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091"/>
        <w:gridCol w:w="2410"/>
      </w:tblGrid>
      <w:tr w:rsidR="003F4905" w:rsidTr="00D95A98">
        <w:trPr>
          <w:trHeight w:val="454"/>
        </w:trPr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07CF0" w:rsidRPr="00E04D1D" w:rsidRDefault="00FD229E" w:rsidP="005A7AD4">
            <w:pPr>
              <w:snapToGrid w:val="0"/>
              <w:jc w:val="right"/>
            </w:pPr>
            <w:r w:rsidRPr="00E04D1D">
              <w:rPr>
                <w:rFonts w:hint="eastAsia"/>
              </w:rPr>
              <w:t>※</w:t>
            </w:r>
          </w:p>
        </w:tc>
        <w:tc>
          <w:tcPr>
            <w:tcW w:w="2091" w:type="dxa"/>
            <w:vAlign w:val="center"/>
          </w:tcPr>
          <w:p w:rsidR="00D07CF0" w:rsidRPr="00E04D1D" w:rsidRDefault="00FD229E" w:rsidP="00D95A98">
            <w:pPr>
              <w:snapToGrid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松伏町</w:t>
            </w:r>
          </w:p>
        </w:tc>
        <w:tc>
          <w:tcPr>
            <w:tcW w:w="2410" w:type="dxa"/>
            <w:vAlign w:val="center"/>
          </w:tcPr>
          <w:p w:rsidR="00D07CF0" w:rsidRPr="00532DF9" w:rsidRDefault="00FD229E" w:rsidP="00D95A98">
            <w:pPr>
              <w:snapToGrid w:val="0"/>
              <w:rPr>
                <w:rFonts w:hAnsi="ＭＳ ゴシック"/>
                <w:b/>
              </w:rPr>
            </w:pPr>
            <w:r w:rsidRPr="00E04D1D">
              <w:rPr>
                <w:rFonts w:hAnsi="ＭＳ ゴシック" w:hint="eastAsia"/>
              </w:rPr>
              <w:t>玉</w:t>
            </w:r>
            <w:r w:rsidR="00E806C1">
              <w:rPr>
                <w:rFonts w:hAnsi="ＭＳ ゴシック" w:hint="eastAsia"/>
              </w:rPr>
              <w:t>児扶</w:t>
            </w:r>
            <w:r w:rsidR="005863E1">
              <w:rPr>
                <w:rFonts w:hAnsi="ＭＳ ゴシック" w:hint="eastAsia"/>
                <w:b/>
              </w:rPr>
              <w:t xml:space="preserve"> </w:t>
            </w:r>
          </w:p>
        </w:tc>
      </w:tr>
    </w:tbl>
    <w:p w:rsidR="00767934" w:rsidRPr="00E04D1D" w:rsidRDefault="00FD229E" w:rsidP="00AA0FEC">
      <w:pPr>
        <w:snapToGrid w:val="0"/>
        <w:jc w:val="center"/>
        <w:rPr>
          <w:rFonts w:hAnsi="ＭＳ ゴシック"/>
          <w:b/>
          <w:sz w:val="32"/>
        </w:rPr>
      </w:pPr>
      <w:r w:rsidRPr="00E04D1D">
        <w:rPr>
          <w:rFonts w:hAnsi="ＭＳ ゴシック" w:hint="eastAsia"/>
          <w:b/>
          <w:sz w:val="32"/>
        </w:rPr>
        <w:t>養育費等に関する申告書</w:t>
      </w:r>
      <w:r w:rsidR="005A7AD4" w:rsidRPr="00E04D1D">
        <w:rPr>
          <w:rFonts w:hAnsi="ＭＳ ゴシック" w:hint="eastAsia"/>
          <w:b/>
          <w:sz w:val="32"/>
        </w:rPr>
        <w:t>（現況届用）</w:t>
      </w:r>
    </w:p>
    <w:p w:rsidR="00AA13ED" w:rsidRPr="00E04D1D" w:rsidRDefault="00FD229E" w:rsidP="00AA0FEC">
      <w:pPr>
        <w:snapToGrid w:val="0"/>
        <w:ind w:firstLineChars="4075" w:firstLine="9818"/>
        <w:rPr>
          <w:rFonts w:hAnsi="ＭＳ ゴシック"/>
          <w:b/>
        </w:rPr>
      </w:pPr>
      <w:r w:rsidRPr="00E04D1D">
        <w:rPr>
          <w:rFonts w:hAnsi="ＭＳ ゴシック" w:hint="eastAsia"/>
          <w:b/>
        </w:rPr>
        <w:t>※</w:t>
      </w:r>
      <w:r w:rsidR="00AA0FEC" w:rsidRPr="00E04D1D">
        <w:rPr>
          <w:rFonts w:hAnsi="ＭＳ ゴシック" w:hint="eastAsia"/>
          <w:b/>
        </w:rPr>
        <w:t xml:space="preserve">　</w:t>
      </w:r>
      <w:r w:rsidR="00AA0FEC" w:rsidRPr="00E04D1D">
        <w:rPr>
          <w:rFonts w:hAnsi="ＭＳ ゴシック" w:hint="eastAsia"/>
          <w:b/>
          <w:u w:val="single"/>
        </w:rPr>
        <w:t>市区</w:t>
      </w:r>
      <w:r w:rsidRPr="00E04D1D">
        <w:rPr>
          <w:rFonts w:hAnsi="ＭＳ ゴシック" w:hint="eastAsia"/>
          <w:b/>
          <w:u w:val="single"/>
        </w:rPr>
        <w:t>町村名</w:t>
      </w:r>
      <w:r w:rsidR="00AA0FEC" w:rsidRPr="00E04D1D">
        <w:rPr>
          <w:rFonts w:hAnsi="ＭＳ ゴシック" w:hint="eastAsia"/>
          <w:b/>
          <w:u w:val="single"/>
        </w:rPr>
        <w:t xml:space="preserve">　</w:t>
      </w:r>
      <w:r>
        <w:rPr>
          <w:rFonts w:hAnsi="ＭＳ ゴシック" w:hint="eastAsia"/>
          <w:b/>
          <w:u w:val="single"/>
        </w:rPr>
        <w:t>松伏</w:t>
      </w:r>
      <w:r w:rsidR="00E806C1">
        <w:rPr>
          <w:rFonts w:hAnsi="ＭＳ ゴシック" w:hint="eastAsia"/>
          <w:b/>
          <w:u w:val="single"/>
        </w:rPr>
        <w:t>町</w:t>
      </w:r>
      <w:r w:rsidR="00E04D1D">
        <w:rPr>
          <w:rFonts w:hAnsi="ＭＳ ゴシック" w:hint="eastAsia"/>
          <w:b/>
          <w:kern w:val="0"/>
          <w:u w:val="single"/>
        </w:rPr>
        <w:t xml:space="preserve">　</w:t>
      </w:r>
      <w:r w:rsidR="00AA0FEC" w:rsidRPr="00E04D1D">
        <w:rPr>
          <w:rFonts w:hAnsi="ＭＳ ゴシック" w:hint="eastAsia"/>
          <w:b/>
          <w:u w:val="single"/>
        </w:rPr>
        <w:t xml:space="preserve">　　　　　　　</w:t>
      </w:r>
    </w:p>
    <w:p w:rsidR="00AA13ED" w:rsidRPr="00E04D1D" w:rsidRDefault="00FD229E" w:rsidP="00AA0FEC">
      <w:pPr>
        <w:snapToGrid w:val="0"/>
        <w:ind w:firstLineChars="4075" w:firstLine="9818"/>
        <w:rPr>
          <w:rFonts w:hAnsi="ＭＳ ゴシック"/>
          <w:b/>
        </w:rPr>
      </w:pPr>
      <w:r w:rsidRPr="00E04D1D">
        <w:rPr>
          <w:rFonts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172402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318B" w:rsidRPr="006A6D73" w:rsidRDefault="00FD229E" w:rsidP="006F318B">
                            <w:pPr>
                              <w:snapToGrid w:val="0"/>
                              <w:spacing w:line="276" w:lineRule="auto"/>
                              <w:rPr>
                                <w:b/>
                              </w:rPr>
                            </w:pPr>
                            <w:r w:rsidRPr="006A6D73">
                              <w:rPr>
                                <w:rFonts w:hint="eastAsia"/>
                                <w:b/>
                              </w:rPr>
                              <w:t>（宛先）埼玉県知事</w:t>
                            </w:r>
                          </w:p>
                          <w:p w:rsidR="006F318B" w:rsidRDefault="006F318B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5" type="#_x0000_t202" style="width:135.75pt;height:24pt;margin-top:0.95pt;margin-left:7.7pt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6F318B" w:rsidRPr="006A6D73" w:rsidP="006F318B">
                      <w:pPr>
                        <w:snapToGrid w:val="0"/>
                        <w:spacing w:line="276" w:lineRule="auto"/>
                        <w:rPr>
                          <w:b/>
                        </w:rPr>
                      </w:pPr>
                      <w:r w:rsidRPr="006A6D73">
                        <w:rPr>
                          <w:rFonts w:hint="eastAsia"/>
                          <w:b/>
                        </w:rPr>
                        <w:t>（宛先）埼玉県知事</w:t>
                      </w:r>
                    </w:p>
                    <w:p w:rsidR="006F318B"/>
                  </w:txbxContent>
                </v:textbox>
              </v:shape>
            </w:pict>
          </mc:Fallback>
        </mc:AlternateContent>
      </w:r>
      <w:r w:rsidR="00AA13ED" w:rsidRPr="00E04D1D">
        <w:rPr>
          <w:rFonts w:hAnsi="ＭＳ ゴシック" w:hint="eastAsia"/>
          <w:b/>
        </w:rPr>
        <w:t>※</w:t>
      </w:r>
      <w:r w:rsidR="00AA0FEC" w:rsidRPr="00E04D1D">
        <w:rPr>
          <w:rFonts w:hAnsi="ＭＳ ゴシック" w:hint="eastAsia"/>
          <w:b/>
        </w:rPr>
        <w:t xml:space="preserve">　</w:t>
      </w:r>
      <w:r w:rsidR="00AA13ED" w:rsidRPr="00E04D1D">
        <w:rPr>
          <w:rFonts w:hAnsi="ＭＳ ゴシック" w:hint="eastAsia"/>
          <w:b/>
          <w:u w:val="single"/>
        </w:rPr>
        <w:t>受付年月日　令和　　年　　月　　日</w:t>
      </w:r>
    </w:p>
    <w:p w:rsidR="005A7AD4" w:rsidRPr="00E04D1D" w:rsidRDefault="00FD229E" w:rsidP="00625D3C">
      <w:pPr>
        <w:snapToGrid w:val="0"/>
        <w:ind w:leftChars="99" w:left="238"/>
      </w:pPr>
      <w:r w:rsidRPr="00E04D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118746</wp:posOffset>
                </wp:positionV>
                <wp:extent cx="9109494" cy="4533900"/>
                <wp:effectExtent l="0" t="0" r="158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9494" cy="453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width:717.3pt;height:357pt;margin-top:9.35pt;margin-left:7.7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black" strokeweight="1.5pt"/>
            </w:pict>
          </mc:Fallback>
        </mc:AlternateContent>
      </w:r>
    </w:p>
    <w:p w:rsidR="00AA0FEC" w:rsidRPr="00E04D1D" w:rsidRDefault="00FD229E" w:rsidP="00B16D61">
      <w:pPr>
        <w:snapToGrid w:val="0"/>
        <w:ind w:leftChars="200" w:left="480"/>
      </w:pPr>
      <w:r w:rsidRPr="00E04D1D">
        <w:rPr>
          <w:rFonts w:hint="eastAsia"/>
        </w:rPr>
        <w:t xml:space="preserve">○　</w:t>
      </w:r>
      <w:r w:rsidRPr="00E04D1D">
        <w:t>養育費の取り決め状況</w:t>
      </w:r>
    </w:p>
    <w:p w:rsidR="00AA0FEC" w:rsidRPr="00E04D1D" w:rsidRDefault="00FD229E" w:rsidP="00B16D61">
      <w:pPr>
        <w:snapToGrid w:val="0"/>
        <w:spacing w:line="276" w:lineRule="auto"/>
        <w:ind w:leftChars="200" w:left="480"/>
      </w:pPr>
      <w:r w:rsidRPr="00E04D1D">
        <w:t xml:space="preserve"> １　離婚が前年</w:t>
      </w:r>
      <w:r w:rsidR="005A7AD4" w:rsidRPr="00E04D1D">
        <w:rPr>
          <w:rFonts w:hint="eastAsia"/>
        </w:rPr>
        <w:t>（令和３年）</w:t>
      </w:r>
      <w:r w:rsidRPr="00E04D1D">
        <w:t>１月１日以降の場合の離婚月（</w:t>
      </w:r>
      <w:r w:rsidR="00625D3C" w:rsidRPr="00E04D1D">
        <w:rPr>
          <w:rFonts w:hint="eastAsia"/>
        </w:rPr>
        <w:t>令和</w:t>
      </w:r>
      <w:r w:rsidRPr="00E04D1D">
        <w:t xml:space="preserve">　　年　　月）</w:t>
      </w:r>
    </w:p>
    <w:p w:rsidR="00AA0FEC" w:rsidRPr="00E04D1D" w:rsidRDefault="00FD229E" w:rsidP="00B16D61">
      <w:pPr>
        <w:snapToGrid w:val="0"/>
        <w:spacing w:line="276" w:lineRule="auto"/>
        <w:ind w:leftChars="200" w:left="480"/>
      </w:pPr>
      <w:r w:rsidRPr="00E04D1D">
        <w:t xml:space="preserve"> ２　取り決めの有無及び方法</w:t>
      </w:r>
      <w:r w:rsidR="00625D3C" w:rsidRPr="00E04D1D">
        <w:rPr>
          <w:rFonts w:hint="eastAsia"/>
        </w:rPr>
        <w:t xml:space="preserve">　</w:t>
      </w:r>
      <w:r w:rsidRPr="00E04D1D">
        <w:t>文書（公正調書・調停調書・（　　　　　　））・口頭・取り決めていない</w:t>
      </w:r>
    </w:p>
    <w:p w:rsidR="00AA0FEC" w:rsidRPr="00E04D1D" w:rsidRDefault="00FD229E" w:rsidP="00B16D61">
      <w:pPr>
        <w:snapToGrid w:val="0"/>
        <w:spacing w:line="276" w:lineRule="auto"/>
        <w:ind w:leftChars="200" w:left="480"/>
      </w:pPr>
      <w:r w:rsidRPr="00E04D1D">
        <w:t xml:space="preserve"> ３　取り決めた額及び受取方法</w:t>
      </w:r>
    </w:p>
    <w:p w:rsidR="00AA0FEC" w:rsidRPr="00E04D1D" w:rsidRDefault="00FD229E" w:rsidP="00B16D61">
      <w:pPr>
        <w:snapToGrid w:val="0"/>
        <w:spacing w:line="276" w:lineRule="auto"/>
        <w:ind w:leftChars="200" w:left="480"/>
      </w:pPr>
      <w:r w:rsidRPr="00E04D1D">
        <w:t xml:space="preserve"> 　　</w:t>
      </w:r>
      <w:r w:rsidR="006F318B" w:rsidRPr="00E04D1D">
        <w:rPr>
          <w:rFonts w:hint="eastAsia"/>
        </w:rPr>
        <w:t xml:space="preserve">　</w:t>
      </w:r>
      <w:r w:rsidRPr="00E04D1D">
        <w:t>取り決め額：月額・年額（　　　　　　円）</w:t>
      </w:r>
    </w:p>
    <w:p w:rsidR="00AA0FEC" w:rsidRPr="00E04D1D" w:rsidRDefault="00FD229E" w:rsidP="00B16D61">
      <w:pPr>
        <w:snapToGrid w:val="0"/>
        <w:spacing w:line="276" w:lineRule="auto"/>
        <w:ind w:leftChars="200" w:left="480"/>
      </w:pPr>
      <w:r w:rsidRPr="00E04D1D">
        <w:rPr>
          <w:rFonts w:hint="eastAsia"/>
        </w:rPr>
        <w:t xml:space="preserve">　　　</w:t>
      </w:r>
      <w:r w:rsidRPr="00E04D1D">
        <w:t xml:space="preserve"> 児童が複数の場合の一人当たりの額：月額・年額（　　　　　　円）</w:t>
      </w:r>
    </w:p>
    <w:p w:rsidR="00AA0FEC" w:rsidRPr="00E04D1D" w:rsidRDefault="00FD229E" w:rsidP="00B16D61">
      <w:pPr>
        <w:snapToGrid w:val="0"/>
        <w:spacing w:line="276" w:lineRule="auto"/>
        <w:ind w:leftChars="200" w:left="480"/>
      </w:pPr>
      <w:r w:rsidRPr="00E04D1D">
        <w:t xml:space="preserve"> 　　</w:t>
      </w:r>
      <w:r w:rsidR="006F318B" w:rsidRPr="00E04D1D">
        <w:rPr>
          <w:rFonts w:hint="eastAsia"/>
        </w:rPr>
        <w:t xml:space="preserve">　</w:t>
      </w:r>
      <w:r w:rsidRPr="00E04D1D">
        <w:rPr>
          <w:kern w:val="0"/>
        </w:rPr>
        <w:t>受取方法</w:t>
      </w:r>
      <w:r w:rsidRPr="00E04D1D">
        <w:t>：口座振替（父又は母・児童）・現金手渡し（郵送を含む）</w:t>
      </w:r>
    </w:p>
    <w:p w:rsidR="00AA0FEC" w:rsidRPr="00E04D1D" w:rsidRDefault="00AA0FEC" w:rsidP="00B16D61">
      <w:pPr>
        <w:snapToGrid w:val="0"/>
        <w:ind w:leftChars="200" w:left="480"/>
        <w:rPr>
          <w:sz w:val="12"/>
          <w:szCs w:val="16"/>
        </w:rPr>
      </w:pPr>
    </w:p>
    <w:p w:rsidR="00AA0FEC" w:rsidRPr="00E04D1D" w:rsidRDefault="00FD229E" w:rsidP="00B16D61">
      <w:pPr>
        <w:snapToGrid w:val="0"/>
        <w:ind w:leftChars="200" w:left="480"/>
        <w:rPr>
          <w:b/>
        </w:rPr>
      </w:pPr>
      <w:r w:rsidRPr="00E04D1D">
        <w:rPr>
          <w:rFonts w:hint="eastAsia"/>
        </w:rPr>
        <w:t xml:space="preserve">　</w:t>
      </w:r>
      <w:r w:rsidRPr="00E04D1D">
        <w:rPr>
          <w:rFonts w:hint="eastAsia"/>
          <w:b/>
        </w:rPr>
        <w:t xml:space="preserve">（令和　</w:t>
      </w:r>
      <w:r w:rsidR="005A7AD4" w:rsidRPr="00E04D1D">
        <w:rPr>
          <w:rFonts w:hint="eastAsia"/>
          <w:b/>
        </w:rPr>
        <w:t>３</w:t>
      </w:r>
      <w:r w:rsidRPr="00E04D1D">
        <w:rPr>
          <w:rFonts w:hint="eastAsia"/>
          <w:b/>
        </w:rPr>
        <w:t>年）</w:t>
      </w:r>
    </w:p>
    <w:p w:rsidR="00AA0FEC" w:rsidRPr="00E04D1D" w:rsidRDefault="00FD229E" w:rsidP="00B16D61">
      <w:pPr>
        <w:snapToGrid w:val="0"/>
        <w:ind w:leftChars="200" w:left="480"/>
        <w:rPr>
          <w:b/>
        </w:rPr>
      </w:pPr>
      <w:r w:rsidRPr="00E04D1D">
        <w:rPr>
          <w:rFonts w:hint="eastAsia"/>
          <w:b/>
        </w:rPr>
        <w:t>○</w:t>
      </w:r>
      <w:r w:rsidR="00625D3C" w:rsidRPr="00E04D1D">
        <w:rPr>
          <w:rFonts w:hint="eastAsia"/>
          <w:b/>
        </w:rPr>
        <w:t xml:space="preserve">　</w:t>
      </w:r>
      <w:r w:rsidRPr="00E04D1D">
        <w:rPr>
          <w:b/>
        </w:rPr>
        <w:t>前年（１月から12月までの１年間）に受け取った養育費について、裏面の記入要領に従って記入してください。</w:t>
      </w:r>
    </w:p>
    <w:tbl>
      <w:tblPr>
        <w:tblStyle w:val="a3"/>
        <w:tblW w:w="0" w:type="auto"/>
        <w:tblInd w:w="956" w:type="dxa"/>
        <w:tblLook w:val="04A0" w:firstRow="1" w:lastRow="0" w:firstColumn="1" w:lastColumn="0" w:noHBand="0" w:noVBand="1"/>
      </w:tblPr>
      <w:tblGrid>
        <w:gridCol w:w="2972"/>
        <w:gridCol w:w="2552"/>
        <w:gridCol w:w="3685"/>
        <w:gridCol w:w="3686"/>
      </w:tblGrid>
      <w:tr w:rsidR="003F4905" w:rsidTr="006A6D73">
        <w:trPr>
          <w:trHeight w:val="393"/>
        </w:trPr>
        <w:tc>
          <w:tcPr>
            <w:tcW w:w="2972" w:type="dxa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rFonts w:hint="eastAsia"/>
                <w:b/>
              </w:rPr>
              <w:t>養育費を支払った者</w:t>
            </w:r>
          </w:p>
        </w:tc>
        <w:tc>
          <w:tcPr>
            <w:tcW w:w="2552" w:type="dxa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b/>
              </w:rPr>
              <w:t>受取人</w:t>
            </w:r>
          </w:p>
        </w:tc>
        <w:tc>
          <w:tcPr>
            <w:tcW w:w="3685" w:type="dxa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b/>
              </w:rPr>
              <w:t>養育費の額</w:t>
            </w:r>
          </w:p>
        </w:tc>
        <w:tc>
          <w:tcPr>
            <w:tcW w:w="3686" w:type="dxa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b/>
              </w:rPr>
              <w:t>受　取　状　況</w:t>
            </w:r>
          </w:p>
        </w:tc>
      </w:tr>
      <w:tr w:rsidR="003F4905" w:rsidTr="006A6D73">
        <w:trPr>
          <w:trHeight w:val="393"/>
        </w:trPr>
        <w:tc>
          <w:tcPr>
            <w:tcW w:w="2972" w:type="dxa"/>
            <w:vAlign w:val="center"/>
          </w:tcPr>
          <w:p w:rsidR="00625D3C" w:rsidRPr="00E04D1D" w:rsidRDefault="00625D3C" w:rsidP="005A7AD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b/>
              </w:rPr>
              <w:t>父又は母・児童</w:t>
            </w:r>
          </w:p>
        </w:tc>
        <w:tc>
          <w:tcPr>
            <w:tcW w:w="3685" w:type="dxa"/>
            <w:vAlign w:val="center"/>
          </w:tcPr>
          <w:p w:rsidR="00625D3C" w:rsidRPr="00E04D1D" w:rsidRDefault="00FD229E" w:rsidP="005A7AD4">
            <w:pPr>
              <w:snapToGrid w:val="0"/>
              <w:jc w:val="right"/>
              <w:rPr>
                <w:b/>
              </w:rPr>
            </w:pPr>
            <w:r w:rsidRPr="00E04D1D">
              <w:rPr>
                <w:b/>
              </w:rPr>
              <w:t>円</w:t>
            </w:r>
          </w:p>
        </w:tc>
        <w:tc>
          <w:tcPr>
            <w:tcW w:w="3686" w:type="dxa"/>
            <w:vAlign w:val="center"/>
          </w:tcPr>
          <w:p w:rsidR="00625D3C" w:rsidRPr="00E04D1D" w:rsidRDefault="00625D3C" w:rsidP="005A7AD4">
            <w:pPr>
              <w:snapToGrid w:val="0"/>
              <w:jc w:val="center"/>
              <w:rPr>
                <w:b/>
              </w:rPr>
            </w:pPr>
          </w:p>
        </w:tc>
      </w:tr>
      <w:tr w:rsidR="003F4905" w:rsidTr="006A6D73">
        <w:trPr>
          <w:trHeight w:val="393"/>
        </w:trPr>
        <w:tc>
          <w:tcPr>
            <w:tcW w:w="2972" w:type="dxa"/>
            <w:vAlign w:val="center"/>
          </w:tcPr>
          <w:p w:rsidR="00625D3C" w:rsidRPr="00E04D1D" w:rsidRDefault="00625D3C" w:rsidP="005A7AD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b/>
              </w:rPr>
              <w:t>父又は母・児童</w:t>
            </w:r>
          </w:p>
        </w:tc>
        <w:tc>
          <w:tcPr>
            <w:tcW w:w="3685" w:type="dxa"/>
            <w:vAlign w:val="center"/>
          </w:tcPr>
          <w:p w:rsidR="00625D3C" w:rsidRPr="00E04D1D" w:rsidRDefault="00FD229E" w:rsidP="005A7AD4">
            <w:pPr>
              <w:snapToGrid w:val="0"/>
              <w:jc w:val="right"/>
              <w:rPr>
                <w:b/>
              </w:rPr>
            </w:pPr>
            <w:r w:rsidRPr="00E04D1D">
              <w:rPr>
                <w:b/>
              </w:rPr>
              <w:t>円</w:t>
            </w:r>
          </w:p>
        </w:tc>
        <w:tc>
          <w:tcPr>
            <w:tcW w:w="3686" w:type="dxa"/>
            <w:vAlign w:val="center"/>
          </w:tcPr>
          <w:p w:rsidR="00625D3C" w:rsidRPr="00E04D1D" w:rsidRDefault="00625D3C" w:rsidP="005A7AD4">
            <w:pPr>
              <w:snapToGrid w:val="0"/>
              <w:jc w:val="center"/>
              <w:rPr>
                <w:b/>
              </w:rPr>
            </w:pPr>
          </w:p>
        </w:tc>
      </w:tr>
      <w:tr w:rsidR="003F4905" w:rsidTr="006A6D73">
        <w:trPr>
          <w:trHeight w:val="393"/>
        </w:trPr>
        <w:tc>
          <w:tcPr>
            <w:tcW w:w="2972" w:type="dxa"/>
            <w:vAlign w:val="center"/>
          </w:tcPr>
          <w:p w:rsidR="00625D3C" w:rsidRPr="00E04D1D" w:rsidRDefault="00625D3C" w:rsidP="005A7AD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b/>
              </w:rPr>
              <w:t>父又は母・児童</w:t>
            </w:r>
          </w:p>
        </w:tc>
        <w:tc>
          <w:tcPr>
            <w:tcW w:w="3685" w:type="dxa"/>
            <w:vAlign w:val="center"/>
          </w:tcPr>
          <w:p w:rsidR="00625D3C" w:rsidRPr="00E04D1D" w:rsidRDefault="00FD229E" w:rsidP="005A7AD4">
            <w:pPr>
              <w:snapToGrid w:val="0"/>
              <w:jc w:val="right"/>
              <w:rPr>
                <w:b/>
              </w:rPr>
            </w:pPr>
            <w:r w:rsidRPr="00E04D1D">
              <w:rPr>
                <w:b/>
              </w:rPr>
              <w:t>円</w:t>
            </w:r>
          </w:p>
        </w:tc>
        <w:tc>
          <w:tcPr>
            <w:tcW w:w="3686" w:type="dxa"/>
            <w:vAlign w:val="center"/>
          </w:tcPr>
          <w:p w:rsidR="00625D3C" w:rsidRPr="00E04D1D" w:rsidRDefault="00625D3C" w:rsidP="005A7AD4">
            <w:pPr>
              <w:snapToGrid w:val="0"/>
              <w:jc w:val="center"/>
              <w:rPr>
                <w:b/>
              </w:rPr>
            </w:pPr>
          </w:p>
        </w:tc>
      </w:tr>
      <w:tr w:rsidR="003F4905" w:rsidTr="006A6D73">
        <w:trPr>
          <w:trHeight w:val="393"/>
        </w:trPr>
        <w:tc>
          <w:tcPr>
            <w:tcW w:w="2972" w:type="dxa"/>
            <w:vMerge w:val="restart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rFonts w:hint="eastAsia"/>
                <w:b/>
              </w:rPr>
              <w:t>合　計</w:t>
            </w:r>
          </w:p>
        </w:tc>
        <w:tc>
          <w:tcPr>
            <w:tcW w:w="2552" w:type="dxa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b/>
              </w:rPr>
              <w:t>父又は母</w:t>
            </w:r>
          </w:p>
        </w:tc>
        <w:tc>
          <w:tcPr>
            <w:tcW w:w="3685" w:type="dxa"/>
            <w:vAlign w:val="center"/>
          </w:tcPr>
          <w:p w:rsidR="00625D3C" w:rsidRPr="00E04D1D" w:rsidRDefault="00FD229E" w:rsidP="005A7AD4">
            <w:pPr>
              <w:snapToGrid w:val="0"/>
              <w:jc w:val="right"/>
              <w:rPr>
                <w:b/>
              </w:rPr>
            </w:pPr>
            <w:r w:rsidRPr="00E04D1D">
              <w:rPr>
                <w:b/>
              </w:rPr>
              <w:t>円</w:t>
            </w:r>
          </w:p>
        </w:tc>
        <w:tc>
          <w:tcPr>
            <w:tcW w:w="3686" w:type="dxa"/>
            <w:vAlign w:val="center"/>
          </w:tcPr>
          <w:p w:rsidR="00625D3C" w:rsidRPr="00E04D1D" w:rsidRDefault="00625D3C" w:rsidP="005A7AD4">
            <w:pPr>
              <w:snapToGrid w:val="0"/>
              <w:jc w:val="center"/>
              <w:rPr>
                <w:b/>
              </w:rPr>
            </w:pPr>
          </w:p>
        </w:tc>
      </w:tr>
      <w:tr w:rsidR="003F4905" w:rsidTr="006A6D73">
        <w:trPr>
          <w:trHeight w:val="393"/>
        </w:trPr>
        <w:tc>
          <w:tcPr>
            <w:tcW w:w="2972" w:type="dxa"/>
            <w:vMerge/>
            <w:vAlign w:val="center"/>
          </w:tcPr>
          <w:p w:rsidR="00625D3C" w:rsidRPr="00E04D1D" w:rsidRDefault="00625D3C" w:rsidP="005A7AD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625D3C" w:rsidRPr="00E04D1D" w:rsidRDefault="00FD229E" w:rsidP="005A7AD4">
            <w:pPr>
              <w:snapToGrid w:val="0"/>
              <w:jc w:val="center"/>
              <w:rPr>
                <w:b/>
              </w:rPr>
            </w:pPr>
            <w:r w:rsidRPr="00E04D1D">
              <w:rPr>
                <w:b/>
              </w:rPr>
              <w:t>児童</w:t>
            </w:r>
          </w:p>
        </w:tc>
        <w:tc>
          <w:tcPr>
            <w:tcW w:w="3685" w:type="dxa"/>
            <w:vAlign w:val="center"/>
          </w:tcPr>
          <w:p w:rsidR="00625D3C" w:rsidRPr="00E04D1D" w:rsidRDefault="00FD229E" w:rsidP="005A7AD4">
            <w:pPr>
              <w:snapToGrid w:val="0"/>
              <w:jc w:val="right"/>
              <w:rPr>
                <w:b/>
              </w:rPr>
            </w:pPr>
            <w:r w:rsidRPr="00E04D1D">
              <w:rPr>
                <w:b/>
              </w:rPr>
              <w:t>円</w:t>
            </w:r>
          </w:p>
        </w:tc>
        <w:tc>
          <w:tcPr>
            <w:tcW w:w="3686" w:type="dxa"/>
            <w:vAlign w:val="center"/>
          </w:tcPr>
          <w:p w:rsidR="00625D3C" w:rsidRPr="00E04D1D" w:rsidRDefault="00625D3C" w:rsidP="005A7AD4">
            <w:pPr>
              <w:snapToGrid w:val="0"/>
              <w:jc w:val="center"/>
              <w:rPr>
                <w:b/>
              </w:rPr>
            </w:pPr>
          </w:p>
        </w:tc>
      </w:tr>
    </w:tbl>
    <w:p w:rsidR="00AA0FEC" w:rsidRPr="00E04D1D" w:rsidRDefault="00AA0FEC" w:rsidP="006A6D73">
      <w:pPr>
        <w:snapToGrid w:val="0"/>
        <w:ind w:leftChars="194" w:left="466"/>
        <w:rPr>
          <w:b/>
          <w:sz w:val="12"/>
        </w:rPr>
      </w:pPr>
    </w:p>
    <w:p w:rsidR="00AA0FEC" w:rsidRPr="00E04D1D" w:rsidRDefault="00FD229E" w:rsidP="006F318B">
      <w:pPr>
        <w:snapToGrid w:val="0"/>
        <w:spacing w:line="276" w:lineRule="auto"/>
        <w:ind w:leftChars="300" w:left="720"/>
        <w:rPr>
          <w:b/>
        </w:rPr>
      </w:pPr>
      <w:r w:rsidRPr="00E04D1D">
        <w:rPr>
          <w:rFonts w:hint="eastAsia"/>
          <w:b/>
        </w:rPr>
        <w:t>上記の通り相違ありません。</w:t>
      </w:r>
    </w:p>
    <w:p w:rsidR="00AA0FEC" w:rsidRPr="00E04D1D" w:rsidRDefault="00FD229E" w:rsidP="006F318B">
      <w:pPr>
        <w:snapToGrid w:val="0"/>
        <w:spacing w:line="276" w:lineRule="auto"/>
        <w:ind w:leftChars="300" w:left="720"/>
        <w:rPr>
          <w:b/>
        </w:rPr>
      </w:pPr>
      <w:r w:rsidRPr="00E04D1D">
        <w:rPr>
          <w:rFonts w:hint="eastAsia"/>
          <w:b/>
        </w:rPr>
        <w:t xml:space="preserve">　令和　　年　　月　　日</w:t>
      </w:r>
    </w:p>
    <w:p w:rsidR="00AA13ED" w:rsidRPr="00E04D1D" w:rsidRDefault="00FD229E" w:rsidP="006F318B">
      <w:pPr>
        <w:snapToGrid w:val="0"/>
        <w:spacing w:line="276" w:lineRule="auto"/>
        <w:ind w:leftChars="300" w:left="720"/>
      </w:pPr>
      <w:r w:rsidRPr="00E04D1D">
        <w:rPr>
          <w:rFonts w:hint="eastAsia"/>
          <w:b/>
        </w:rPr>
        <w:t xml:space="preserve">　　　　　　　　　　　　　　　　</w:t>
      </w:r>
      <w:r w:rsidR="00720681" w:rsidRPr="00E04D1D">
        <w:rPr>
          <w:rFonts w:hint="eastAsia"/>
          <w:b/>
        </w:rPr>
        <w:t xml:space="preserve">　　　　　　　　　　</w:t>
      </w:r>
      <w:r w:rsidR="006F318B" w:rsidRPr="00E04D1D">
        <w:rPr>
          <w:rFonts w:hint="eastAsia"/>
          <w:b/>
        </w:rPr>
        <w:t xml:space="preserve">　　</w:t>
      </w:r>
      <w:r w:rsidRPr="00E04D1D">
        <w:rPr>
          <w:rFonts w:hint="eastAsia"/>
          <w:b/>
        </w:rPr>
        <w:t xml:space="preserve">　　氏</w:t>
      </w:r>
      <w:r w:rsidR="006F318B" w:rsidRPr="00E04D1D">
        <w:rPr>
          <w:rFonts w:hint="eastAsia"/>
          <w:b/>
        </w:rPr>
        <w:t xml:space="preserve">　</w:t>
      </w:r>
      <w:r w:rsidRPr="00E04D1D">
        <w:rPr>
          <w:rFonts w:hint="eastAsia"/>
          <w:b/>
        </w:rPr>
        <w:t>名</w:t>
      </w:r>
      <w:r w:rsidRPr="00E04D1D">
        <w:rPr>
          <w:rFonts w:hint="eastAsia"/>
        </w:rPr>
        <w:t xml:space="preserve">　　　　　　　　　　　　　</w:t>
      </w:r>
    </w:p>
    <w:p w:rsidR="00AA13ED" w:rsidRPr="00E04D1D" w:rsidRDefault="00AA13ED" w:rsidP="00AA0FEC">
      <w:pPr>
        <w:snapToGrid w:val="0"/>
      </w:pPr>
    </w:p>
    <w:p w:rsidR="005A7AD4" w:rsidRPr="00E04D1D" w:rsidRDefault="00FD229E" w:rsidP="00B16D61">
      <w:pPr>
        <w:snapToGrid w:val="0"/>
        <w:ind w:leftChars="100" w:left="240"/>
        <w:rPr>
          <w:rFonts w:hAnsi="ＭＳ ゴシック"/>
        </w:rPr>
      </w:pPr>
      <w:r w:rsidRPr="00E04D1D">
        <w:rPr>
          <w:rFonts w:hAnsi="ＭＳ ゴシック" w:hint="eastAsia"/>
        </w:rPr>
        <w:t>（</w:t>
      </w:r>
      <w:r w:rsidRPr="00E04D1D">
        <w:rPr>
          <w:rFonts w:hAnsi="ＭＳ ゴシック"/>
        </w:rPr>
        <w:t>注</w:t>
      </w:r>
      <w:r w:rsidRPr="00E04D1D">
        <w:rPr>
          <w:rFonts w:hAnsi="ＭＳ ゴシック" w:hint="eastAsia"/>
        </w:rPr>
        <w:t>）</w:t>
      </w:r>
      <w:r w:rsidRPr="00E04D1D">
        <w:rPr>
          <w:rFonts w:hAnsi="ＭＳ ゴシック"/>
        </w:rPr>
        <w:t>１　上記の※の欄は、市町村担当者が記入するので、記入する必要がありません。</w:t>
      </w:r>
    </w:p>
    <w:p w:rsidR="00AA13ED" w:rsidRPr="00E04D1D" w:rsidRDefault="00FD229E" w:rsidP="00B16D61">
      <w:pPr>
        <w:snapToGrid w:val="0"/>
        <w:ind w:leftChars="100" w:left="240"/>
        <w:rPr>
          <w:rFonts w:hAnsi="ＭＳ ゴシック"/>
        </w:rPr>
      </w:pPr>
      <w:r w:rsidRPr="00E04D1D">
        <w:rPr>
          <w:rFonts w:hAnsi="ＭＳ ゴシック" w:hint="eastAsia"/>
        </w:rPr>
        <w:t xml:space="preserve">　　　２　養育費の取り決めを文書で行っている場合は、当該取り決め文書の提示をお願いします。</w:t>
      </w:r>
      <w:bookmarkStart w:id="0" w:name="_GoBack"/>
      <w:bookmarkEnd w:id="0"/>
    </w:p>
    <w:sectPr w:rsidR="00AA13ED" w:rsidRPr="00E04D1D" w:rsidSect="006A6D73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718" w:rsidRDefault="00D24718" w:rsidP="00CE63AA">
      <w:r>
        <w:separator/>
      </w:r>
    </w:p>
  </w:endnote>
  <w:endnote w:type="continuationSeparator" w:id="0">
    <w:p w:rsidR="00D24718" w:rsidRDefault="00D24718" w:rsidP="00CE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718" w:rsidRDefault="00D24718" w:rsidP="00CE63AA">
      <w:r>
        <w:separator/>
      </w:r>
    </w:p>
  </w:footnote>
  <w:footnote w:type="continuationSeparator" w:id="0">
    <w:p w:rsidR="00D24718" w:rsidRDefault="00D24718" w:rsidP="00CE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709F"/>
    <w:multiLevelType w:val="hybridMultilevel"/>
    <w:tmpl w:val="A52644DC"/>
    <w:lvl w:ilvl="0" w:tplc="CA32915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  <w:lvl w:ilvl="1" w:tplc="7D50FE14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2BAD30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988A7254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97C05066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A8600B42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291EE1DA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6B41F46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41527AFE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53B46B73"/>
    <w:multiLevelType w:val="hybridMultilevel"/>
    <w:tmpl w:val="F6269D5A"/>
    <w:lvl w:ilvl="0" w:tplc="8FF2DFD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6E5C36E0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D5C4DF0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D1C3FD8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566516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E7E98DC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8F21982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2E277E2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4443C2C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8A2045C"/>
    <w:multiLevelType w:val="hybridMultilevel"/>
    <w:tmpl w:val="4454BCF6"/>
    <w:lvl w:ilvl="0" w:tplc="3EEE7C6C">
      <w:numFmt w:val="bullet"/>
      <w:lvlText w:val="・"/>
      <w:lvlJc w:val="left"/>
      <w:pPr>
        <w:tabs>
          <w:tab w:val="num" w:pos="675"/>
        </w:tabs>
        <w:ind w:left="675" w:hanging="465"/>
      </w:pPr>
      <w:rPr>
        <w:rFonts w:ascii="ＭＳ 明朝" w:eastAsia="ＭＳ 明朝" w:hAnsi="ＭＳ 明朝" w:cs="Times New Roman" w:hint="eastAsia"/>
      </w:rPr>
    </w:lvl>
    <w:lvl w:ilvl="1" w:tplc="D780FAB2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B3E4A30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1508B5E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3EA0D00A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B6AD956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43441652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50AB8AE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0BA0D60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ED"/>
    <w:rsid w:val="0014688B"/>
    <w:rsid w:val="001C0A7F"/>
    <w:rsid w:val="00231798"/>
    <w:rsid w:val="003F4905"/>
    <w:rsid w:val="00532DF9"/>
    <w:rsid w:val="005863E1"/>
    <w:rsid w:val="005A7AD4"/>
    <w:rsid w:val="00625D3C"/>
    <w:rsid w:val="006A6D73"/>
    <w:rsid w:val="006F318B"/>
    <w:rsid w:val="00720681"/>
    <w:rsid w:val="00767934"/>
    <w:rsid w:val="009D1110"/>
    <w:rsid w:val="00AA0FEC"/>
    <w:rsid w:val="00AA13ED"/>
    <w:rsid w:val="00B16D61"/>
    <w:rsid w:val="00C335C9"/>
    <w:rsid w:val="00CE63AA"/>
    <w:rsid w:val="00D0780A"/>
    <w:rsid w:val="00D07CF0"/>
    <w:rsid w:val="00D24718"/>
    <w:rsid w:val="00D95A98"/>
    <w:rsid w:val="00E04D1D"/>
    <w:rsid w:val="00E806C1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3AE84-C726-4B80-8600-D5AD7001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7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5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5A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3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318B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6F31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318B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澁澤真理子</dc:creator>
  <cp:lastModifiedBy>内間　博子</cp:lastModifiedBy>
  <cp:revision>13</cp:revision>
  <cp:lastPrinted>2022-07-24T04:57:00Z</cp:lastPrinted>
  <dcterms:created xsi:type="dcterms:W3CDTF">2022-06-30T06:51:00Z</dcterms:created>
  <dcterms:modified xsi:type="dcterms:W3CDTF">2022-08-04T02:21:00Z</dcterms:modified>
</cp:coreProperties>
</file>