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84" w:rsidRDefault="00803BE5" w:rsidP="00016D73">
      <w:pPr>
        <w:ind w:left="240" w:hangingChars="100" w:hanging="240"/>
        <w:rPr>
          <w:rFonts w:asciiTheme="minorEastAsia" w:hAnsiTheme="minorEastAsia"/>
          <w:sz w:val="24"/>
          <w:szCs w:val="24"/>
        </w:rPr>
      </w:pPr>
      <w:r>
        <w:rPr>
          <w:rFonts w:asciiTheme="minorEastAsia" w:hAnsiTheme="minorEastAsia" w:hint="eastAsia"/>
          <w:sz w:val="24"/>
          <w:szCs w:val="24"/>
        </w:rPr>
        <w:t>【参考資料　２】</w:t>
      </w:r>
    </w:p>
    <w:p w:rsidR="00275084" w:rsidRDefault="00275084" w:rsidP="00275084">
      <w:pPr>
        <w:ind w:left="240" w:hangingChars="100" w:hanging="240"/>
        <w:jc w:val="center"/>
        <w:rPr>
          <w:rFonts w:asciiTheme="minorEastAsia" w:hAnsiTheme="minorEastAsia"/>
          <w:sz w:val="24"/>
          <w:szCs w:val="24"/>
        </w:rPr>
      </w:pPr>
    </w:p>
    <w:p w:rsidR="00803BE5" w:rsidRDefault="00275084" w:rsidP="00275084">
      <w:pPr>
        <w:ind w:left="240" w:hangingChars="100" w:hanging="240"/>
        <w:jc w:val="center"/>
        <w:rPr>
          <w:rFonts w:asciiTheme="minorEastAsia" w:hAnsiTheme="minorEastAsia"/>
          <w:sz w:val="24"/>
          <w:szCs w:val="24"/>
        </w:rPr>
      </w:pPr>
      <w:r>
        <w:rPr>
          <w:rFonts w:asciiTheme="minorEastAsia" w:hAnsiTheme="minorEastAsia" w:hint="eastAsia"/>
          <w:sz w:val="24"/>
          <w:szCs w:val="24"/>
        </w:rPr>
        <w:t>メディカルケアステーション運用に係るＱ＆Ａ</w:t>
      </w:r>
    </w:p>
    <w:p w:rsidR="00803BE5" w:rsidRDefault="00803BE5" w:rsidP="00016D73">
      <w:pPr>
        <w:ind w:left="240" w:hangingChars="100" w:hanging="240"/>
        <w:rPr>
          <w:rFonts w:asciiTheme="minorEastAsia" w:hAnsiTheme="minorEastAsia"/>
          <w:sz w:val="24"/>
          <w:szCs w:val="24"/>
        </w:rPr>
      </w:pPr>
    </w:p>
    <w:p w:rsidR="00016D73" w:rsidRPr="00016D73" w:rsidRDefault="00016D73" w:rsidP="00016D73">
      <w:pPr>
        <w:ind w:left="240" w:hangingChars="100" w:hanging="240"/>
        <w:rPr>
          <w:rFonts w:asciiTheme="minorEastAsia" w:hAnsiTheme="minorEastAsia"/>
          <w:sz w:val="24"/>
          <w:szCs w:val="24"/>
        </w:rPr>
      </w:pPr>
      <w:r w:rsidRPr="00016D73">
        <w:rPr>
          <w:rFonts w:asciiTheme="minorEastAsia" w:hAnsiTheme="minorEastAsia" w:hint="eastAsia"/>
          <w:sz w:val="24"/>
          <w:szCs w:val="24"/>
        </w:rPr>
        <w:t>Ｑ．医療介護専用ＳＮＳ「</w:t>
      </w:r>
      <w:r w:rsidR="00F266ED">
        <w:rPr>
          <w:rFonts w:asciiTheme="minorEastAsia" w:hAnsiTheme="minorEastAsia" w:hint="eastAsia"/>
          <w:sz w:val="24"/>
          <w:szCs w:val="24"/>
        </w:rPr>
        <w:t>メディカルケアステーション</w:t>
      </w:r>
      <w:r>
        <w:rPr>
          <w:rFonts w:asciiTheme="minorEastAsia" w:hAnsiTheme="minorEastAsia" w:hint="eastAsia"/>
          <w:sz w:val="24"/>
          <w:szCs w:val="24"/>
        </w:rPr>
        <w:t>（ＭＣＳ）」とはどういうシステムか</w:t>
      </w:r>
      <w:r w:rsidR="005706B4">
        <w:rPr>
          <w:rFonts w:asciiTheme="minorEastAsia" w:hAnsiTheme="minorEastAsia" w:hint="eastAsia"/>
          <w:sz w:val="24"/>
          <w:szCs w:val="24"/>
        </w:rPr>
        <w:t>。</w:t>
      </w:r>
    </w:p>
    <w:p w:rsidR="00016D73" w:rsidRPr="00016D73" w:rsidRDefault="00016D73" w:rsidP="00016D73">
      <w:pPr>
        <w:ind w:left="240" w:hangingChars="100" w:hanging="240"/>
        <w:rPr>
          <w:rFonts w:asciiTheme="minorEastAsia" w:hAnsiTheme="minorEastAsia"/>
          <w:sz w:val="24"/>
          <w:szCs w:val="24"/>
        </w:rPr>
      </w:pPr>
      <w:r w:rsidRPr="00016D73">
        <w:rPr>
          <w:rFonts w:asciiTheme="minorEastAsia" w:hAnsiTheme="minorEastAsia" w:hint="eastAsia"/>
          <w:sz w:val="24"/>
          <w:szCs w:val="24"/>
        </w:rPr>
        <w:t>Ａ．医療介護従事者専用の完全非公</w:t>
      </w:r>
      <w:r>
        <w:rPr>
          <w:rFonts w:asciiTheme="minorEastAsia" w:hAnsiTheme="minorEastAsia" w:hint="eastAsia"/>
          <w:sz w:val="24"/>
          <w:szCs w:val="24"/>
        </w:rPr>
        <w:t>開型のソーシャルネットワークによるコミュニケーションシステム</w:t>
      </w:r>
      <w:r w:rsidRPr="00016D73">
        <w:rPr>
          <w:rFonts w:asciiTheme="minorEastAsia" w:hAnsiTheme="minorEastAsia" w:hint="eastAsia"/>
          <w:sz w:val="24"/>
          <w:szCs w:val="24"/>
        </w:rPr>
        <w:t>。患者単位のグループに、医師、看護師、薬剤師、ケアマネなど多職種のスタッフを招待することによってチ</w:t>
      </w:r>
      <w:r>
        <w:rPr>
          <w:rFonts w:asciiTheme="minorEastAsia" w:hAnsiTheme="minorEastAsia" w:hint="eastAsia"/>
          <w:sz w:val="24"/>
          <w:szCs w:val="24"/>
        </w:rPr>
        <w:t>ームを作り、完全非公開型でコミュニケーションをすることができる</w:t>
      </w:r>
      <w:r w:rsidRPr="00016D73">
        <w:rPr>
          <w:rFonts w:asciiTheme="minorEastAsia" w:hAnsiTheme="minorEastAsia" w:hint="eastAsia"/>
          <w:sz w:val="24"/>
          <w:szCs w:val="24"/>
        </w:rPr>
        <w:t>。</w:t>
      </w:r>
    </w:p>
    <w:p w:rsidR="00175EBF" w:rsidRPr="00016D73" w:rsidRDefault="00F266ED" w:rsidP="00175EBF">
      <w:pPr>
        <w:rPr>
          <w:rFonts w:asciiTheme="minorEastAsia" w:hAnsiTheme="minorEastAsia"/>
          <w:sz w:val="24"/>
          <w:szCs w:val="24"/>
        </w:rPr>
      </w:pPr>
      <w:r>
        <w:rPr>
          <w:rFonts w:asciiTheme="minorEastAsia" w:hAnsiTheme="minorEastAsia" w:hint="eastAsia"/>
          <w:sz w:val="24"/>
          <w:szCs w:val="24"/>
        </w:rPr>
        <w:t>Ｑ．</w:t>
      </w:r>
      <w:r w:rsidR="00175EBF" w:rsidRPr="00016D73">
        <w:rPr>
          <w:rFonts w:asciiTheme="minorEastAsia" w:hAnsiTheme="minorEastAsia" w:hint="eastAsia"/>
          <w:sz w:val="24"/>
          <w:szCs w:val="24"/>
        </w:rPr>
        <w:t>なぜ、無料で利用できるのか</w:t>
      </w:r>
      <w:r w:rsidR="005706B4">
        <w:rPr>
          <w:rFonts w:asciiTheme="minorEastAsia" w:hAnsiTheme="minorEastAsia" w:hint="eastAsia"/>
          <w:sz w:val="24"/>
          <w:szCs w:val="24"/>
        </w:rPr>
        <w:t>。</w:t>
      </w:r>
    </w:p>
    <w:p w:rsidR="000A2D5E" w:rsidRPr="00016D73" w:rsidRDefault="00F266ED" w:rsidP="00F266ED">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Pr>
          <w:rFonts w:asciiTheme="minorEastAsia" w:hAnsiTheme="minorEastAsia" w:hint="eastAsia"/>
          <w:sz w:val="24"/>
          <w:szCs w:val="24"/>
        </w:rPr>
        <w:t>ＭＣＳは、アプリパートナーから</w:t>
      </w:r>
      <w:r w:rsidR="00175EBF" w:rsidRPr="00016D73">
        <w:rPr>
          <w:rFonts w:asciiTheme="minorEastAsia" w:hAnsiTheme="minorEastAsia" w:hint="eastAsia"/>
          <w:sz w:val="24"/>
          <w:szCs w:val="24"/>
        </w:rPr>
        <w:t>の収益やその他のサービスから得られる収益をもとに運営され</w:t>
      </w:r>
      <w:r w:rsidR="00016D73">
        <w:rPr>
          <w:rFonts w:asciiTheme="minorEastAsia" w:hAnsiTheme="minorEastAsia" w:hint="eastAsia"/>
          <w:sz w:val="24"/>
          <w:szCs w:val="24"/>
        </w:rPr>
        <w:t>るため</w:t>
      </w:r>
      <w:r w:rsidR="00175EBF" w:rsidRPr="00016D73">
        <w:rPr>
          <w:rFonts w:asciiTheme="minorEastAsia" w:hAnsiTheme="minorEastAsia" w:hint="eastAsia"/>
          <w:sz w:val="24"/>
          <w:szCs w:val="24"/>
        </w:rPr>
        <w:t>。</w:t>
      </w:r>
    </w:p>
    <w:p w:rsidR="00175EBF" w:rsidRPr="00016D73" w:rsidRDefault="000A2D5E" w:rsidP="00175EBF">
      <w:pPr>
        <w:rPr>
          <w:rFonts w:asciiTheme="minorEastAsia" w:hAnsiTheme="minorEastAsia"/>
          <w:sz w:val="24"/>
          <w:szCs w:val="24"/>
        </w:rPr>
      </w:pPr>
      <w:r w:rsidRPr="00016D73">
        <w:rPr>
          <w:rFonts w:asciiTheme="minorEastAsia" w:hAnsiTheme="minorEastAsia" w:hint="eastAsia"/>
          <w:sz w:val="24"/>
          <w:szCs w:val="24"/>
        </w:rPr>
        <w:t>Ｑ．</w:t>
      </w:r>
      <w:r w:rsidR="00F266ED">
        <w:rPr>
          <w:rFonts w:asciiTheme="minorEastAsia" w:hAnsiTheme="minorEastAsia" w:hint="eastAsia"/>
          <w:sz w:val="24"/>
          <w:szCs w:val="24"/>
        </w:rPr>
        <w:t>ＭＣＳのセキュリティについて</w:t>
      </w:r>
      <w:r w:rsidR="00175EBF" w:rsidRPr="00016D73">
        <w:rPr>
          <w:rFonts w:asciiTheme="minorEastAsia" w:hAnsiTheme="minorEastAsia" w:hint="eastAsia"/>
          <w:sz w:val="24"/>
          <w:szCs w:val="24"/>
        </w:rPr>
        <w:t>。</w:t>
      </w:r>
    </w:p>
    <w:p w:rsidR="00175EBF" w:rsidRPr="00016D73" w:rsidRDefault="00F266ED" w:rsidP="00F266ED">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175EBF" w:rsidRPr="00016D73">
        <w:rPr>
          <w:rFonts w:asciiTheme="minorEastAsia" w:hAnsiTheme="minorEastAsia" w:hint="eastAsia"/>
          <w:sz w:val="24"/>
          <w:szCs w:val="24"/>
        </w:rPr>
        <w:t>暗号化に対応した通信はもとより、</w:t>
      </w:r>
      <w:r>
        <w:rPr>
          <w:rFonts w:asciiTheme="minorEastAsia" w:hAnsiTheme="minorEastAsia" w:hint="eastAsia"/>
          <w:sz w:val="24"/>
          <w:szCs w:val="24"/>
        </w:rPr>
        <w:t>ＩＰＡ</w:t>
      </w:r>
      <w:r w:rsidR="000A2D5E" w:rsidRPr="00016D73">
        <w:rPr>
          <w:rFonts w:asciiTheme="minorEastAsia" w:hAnsiTheme="minorEastAsia" w:hint="eastAsia"/>
          <w:sz w:val="24"/>
          <w:szCs w:val="24"/>
        </w:rPr>
        <w:t>（独立行政法人情報処理推進機構）</w:t>
      </w:r>
      <w:r w:rsidR="00175EBF" w:rsidRPr="00016D73">
        <w:rPr>
          <w:rFonts w:asciiTheme="minorEastAsia" w:hAnsiTheme="minorEastAsia" w:hint="eastAsia"/>
          <w:sz w:val="24"/>
          <w:szCs w:val="24"/>
        </w:rPr>
        <w:t>が推奨する各種セキュリティ対策の実装やアプリ連携における</w:t>
      </w:r>
      <w:r>
        <w:rPr>
          <w:rFonts w:asciiTheme="minorEastAsia" w:hAnsiTheme="minorEastAsia" w:hint="eastAsia"/>
          <w:sz w:val="24"/>
          <w:szCs w:val="24"/>
        </w:rPr>
        <w:t>ＶＰＮ</w:t>
      </w:r>
      <w:r w:rsidR="002D0EDD" w:rsidRPr="00016D73">
        <w:rPr>
          <w:rFonts w:asciiTheme="minorEastAsia" w:hAnsiTheme="minorEastAsia" w:hint="eastAsia"/>
          <w:sz w:val="24"/>
          <w:szCs w:val="24"/>
        </w:rPr>
        <w:t>（公衆回線を専用線のように利用できる技術）</w:t>
      </w:r>
      <w:r w:rsidR="00175EBF" w:rsidRPr="00016D73">
        <w:rPr>
          <w:rFonts w:asciiTheme="minorEastAsia" w:hAnsiTheme="minorEastAsia" w:hint="eastAsia"/>
          <w:sz w:val="24"/>
          <w:szCs w:val="24"/>
        </w:rPr>
        <w:t>の採用、招待・承認フローによるアクセスコントロールの提供、さらには施設ごとに活用する医療・介護情報の性質と機微性に応じたネットワーク構成の提供など、強固なセキュリティ体制を構築。厚生労働省や総務省、経済産業省から提供されている各種ガイドラインに準拠した</w:t>
      </w:r>
      <w:r w:rsidR="00AB2239" w:rsidRPr="00016D73">
        <w:rPr>
          <w:rFonts w:asciiTheme="minorEastAsia" w:hAnsiTheme="minorEastAsia" w:hint="eastAsia"/>
          <w:sz w:val="24"/>
          <w:szCs w:val="24"/>
        </w:rPr>
        <w:t>ＩＣＴ</w:t>
      </w:r>
      <w:r>
        <w:rPr>
          <w:rFonts w:asciiTheme="minorEastAsia" w:hAnsiTheme="minorEastAsia" w:hint="eastAsia"/>
          <w:sz w:val="24"/>
          <w:szCs w:val="24"/>
        </w:rPr>
        <w:t>環境にて</w:t>
      </w:r>
      <w:r w:rsidR="00175EBF" w:rsidRPr="00016D73">
        <w:rPr>
          <w:rFonts w:asciiTheme="minorEastAsia" w:hAnsiTheme="minorEastAsia" w:hint="eastAsia"/>
          <w:sz w:val="24"/>
          <w:szCs w:val="24"/>
        </w:rPr>
        <w:t>活用</w:t>
      </w:r>
      <w:r>
        <w:rPr>
          <w:rFonts w:asciiTheme="minorEastAsia" w:hAnsiTheme="minorEastAsia" w:hint="eastAsia"/>
          <w:sz w:val="24"/>
          <w:szCs w:val="24"/>
        </w:rPr>
        <w:t>する</w:t>
      </w:r>
      <w:r w:rsidR="00175EBF" w:rsidRPr="00016D73">
        <w:rPr>
          <w:rFonts w:asciiTheme="minorEastAsia" w:hAnsiTheme="minorEastAsia" w:hint="eastAsia"/>
          <w:sz w:val="24"/>
          <w:szCs w:val="24"/>
        </w:rPr>
        <w:t>。</w:t>
      </w:r>
    </w:p>
    <w:p w:rsidR="00175EBF" w:rsidRPr="00016D73" w:rsidRDefault="00AB2239" w:rsidP="00175EBF">
      <w:pPr>
        <w:rPr>
          <w:rFonts w:asciiTheme="minorEastAsia" w:hAnsiTheme="minorEastAsia"/>
          <w:sz w:val="24"/>
          <w:szCs w:val="24"/>
        </w:rPr>
      </w:pPr>
      <w:r w:rsidRPr="00016D73">
        <w:rPr>
          <w:rFonts w:asciiTheme="minorEastAsia" w:hAnsiTheme="minorEastAsia" w:hint="eastAsia"/>
          <w:sz w:val="24"/>
          <w:szCs w:val="24"/>
        </w:rPr>
        <w:t>Ｑ．</w:t>
      </w:r>
      <w:r w:rsidR="00F266ED">
        <w:rPr>
          <w:rFonts w:asciiTheme="minorEastAsia" w:hAnsiTheme="minorEastAsia" w:hint="eastAsia"/>
          <w:sz w:val="24"/>
          <w:szCs w:val="24"/>
        </w:rPr>
        <w:t>特別なハードやソフトは必要</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p>
    <w:p w:rsidR="00AB2239" w:rsidRPr="00016D73" w:rsidRDefault="00AB2239" w:rsidP="00F266ED">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F266ED">
        <w:rPr>
          <w:rFonts w:asciiTheme="minorEastAsia" w:hAnsiTheme="minorEastAsia" w:hint="eastAsia"/>
          <w:sz w:val="24"/>
          <w:szCs w:val="24"/>
        </w:rPr>
        <w:t>ＭＣＳの利用に</w:t>
      </w:r>
      <w:r w:rsidR="00175EBF" w:rsidRPr="00016D73">
        <w:rPr>
          <w:rFonts w:asciiTheme="minorEastAsia" w:hAnsiTheme="minorEastAsia" w:hint="eastAsia"/>
          <w:sz w:val="24"/>
          <w:szCs w:val="24"/>
        </w:rPr>
        <w:t>特別なハードやソフトは一切必要</w:t>
      </w:r>
      <w:r w:rsidR="00F266ED">
        <w:rPr>
          <w:rFonts w:asciiTheme="minorEastAsia" w:hAnsiTheme="minorEastAsia" w:hint="eastAsia"/>
          <w:sz w:val="24"/>
          <w:szCs w:val="24"/>
        </w:rPr>
        <w:t>ない</w:t>
      </w:r>
      <w:r w:rsidR="00175EBF" w:rsidRPr="00016D73">
        <w:rPr>
          <w:rFonts w:asciiTheme="minorEastAsia" w:hAnsiTheme="minorEastAsia" w:hint="eastAsia"/>
          <w:sz w:val="24"/>
          <w:szCs w:val="24"/>
        </w:rPr>
        <w:t>。お手持ちのパソコンやスマートフォン、iPadなどのタブレット端末からアクセスするだけで</w:t>
      </w:r>
      <w:r w:rsidR="00F266ED">
        <w:rPr>
          <w:rFonts w:asciiTheme="minorEastAsia" w:hAnsiTheme="minorEastAsia" w:hint="eastAsia"/>
          <w:sz w:val="24"/>
          <w:szCs w:val="24"/>
        </w:rPr>
        <w:t>利用できる</w:t>
      </w:r>
      <w:r w:rsidR="00175EBF" w:rsidRPr="00016D73">
        <w:rPr>
          <w:rFonts w:asciiTheme="minorEastAsia" w:hAnsiTheme="minorEastAsia" w:hint="eastAsia"/>
          <w:sz w:val="24"/>
          <w:szCs w:val="24"/>
        </w:rPr>
        <w:t>。</w:t>
      </w:r>
      <w:r w:rsidR="00E6642F">
        <w:rPr>
          <w:rFonts w:asciiTheme="minorEastAsia" w:hAnsiTheme="minorEastAsia" w:hint="eastAsia"/>
          <w:sz w:val="24"/>
          <w:szCs w:val="24"/>
        </w:rPr>
        <w:t>ただし、セキュリティの観点から最新のブラウザでの</w:t>
      </w:r>
      <w:r w:rsidR="00E6642F" w:rsidRPr="00E6642F">
        <w:rPr>
          <w:rFonts w:asciiTheme="minorEastAsia" w:hAnsiTheme="minorEastAsia" w:hint="eastAsia"/>
          <w:sz w:val="24"/>
          <w:szCs w:val="24"/>
        </w:rPr>
        <w:t>利用</w:t>
      </w:r>
      <w:r w:rsidR="00E6642F">
        <w:rPr>
          <w:rFonts w:asciiTheme="minorEastAsia" w:hAnsiTheme="minorEastAsia" w:hint="eastAsia"/>
          <w:sz w:val="24"/>
          <w:szCs w:val="24"/>
        </w:rPr>
        <w:t>を推奨している。</w:t>
      </w:r>
    </w:p>
    <w:p w:rsidR="00175EBF" w:rsidRPr="00016D73" w:rsidRDefault="00AB2239" w:rsidP="00175EBF">
      <w:pPr>
        <w:rPr>
          <w:rFonts w:asciiTheme="minorEastAsia" w:hAnsiTheme="minorEastAsia"/>
          <w:sz w:val="24"/>
          <w:szCs w:val="24"/>
        </w:rPr>
      </w:pPr>
      <w:r w:rsidRPr="00016D73">
        <w:rPr>
          <w:rFonts w:asciiTheme="minorEastAsia" w:hAnsiTheme="minorEastAsia" w:hint="eastAsia"/>
          <w:sz w:val="24"/>
          <w:szCs w:val="24"/>
        </w:rPr>
        <w:t>Ｑ．</w:t>
      </w:r>
      <w:r w:rsidR="00F266ED">
        <w:rPr>
          <w:rFonts w:asciiTheme="minorEastAsia" w:hAnsiTheme="minorEastAsia" w:hint="eastAsia"/>
          <w:sz w:val="24"/>
          <w:szCs w:val="24"/>
        </w:rPr>
        <w:t>ＩＴに不慣れなスタッフでも使える</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p>
    <w:p w:rsidR="00175EBF" w:rsidRPr="00016D73" w:rsidRDefault="00AB2239" w:rsidP="00F266ED">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F266ED">
        <w:rPr>
          <w:rFonts w:asciiTheme="minorEastAsia" w:hAnsiTheme="minorEastAsia" w:hint="eastAsia"/>
          <w:sz w:val="24"/>
          <w:szCs w:val="24"/>
        </w:rPr>
        <w:t>ＭＣＳの操作画面は、余計な機能を省くことで</w:t>
      </w:r>
      <w:r w:rsidR="00175EBF" w:rsidRPr="00016D73">
        <w:rPr>
          <w:rFonts w:asciiTheme="minorEastAsia" w:hAnsiTheme="minorEastAsia" w:hint="eastAsia"/>
          <w:sz w:val="24"/>
          <w:szCs w:val="24"/>
        </w:rPr>
        <w:t>シンプルな</w:t>
      </w:r>
      <w:r w:rsidR="00F266ED">
        <w:rPr>
          <w:rFonts w:asciiTheme="minorEastAsia" w:hAnsiTheme="minorEastAsia" w:hint="eastAsia"/>
          <w:sz w:val="24"/>
          <w:szCs w:val="24"/>
        </w:rPr>
        <w:t>作り</w:t>
      </w:r>
      <w:r w:rsidR="00175EBF" w:rsidRPr="00016D73">
        <w:rPr>
          <w:rFonts w:asciiTheme="minorEastAsia" w:hAnsiTheme="minorEastAsia" w:hint="eastAsia"/>
          <w:sz w:val="24"/>
          <w:szCs w:val="24"/>
        </w:rPr>
        <w:t>に</w:t>
      </w:r>
      <w:r w:rsidR="00F266ED">
        <w:rPr>
          <w:rFonts w:asciiTheme="minorEastAsia" w:hAnsiTheme="minorEastAsia" w:hint="eastAsia"/>
          <w:sz w:val="24"/>
          <w:szCs w:val="24"/>
        </w:rPr>
        <w:t>しており、</w:t>
      </w:r>
      <w:r w:rsidR="00175EBF" w:rsidRPr="00016D73">
        <w:rPr>
          <w:rFonts w:asciiTheme="minorEastAsia" w:hAnsiTheme="minorEastAsia" w:hint="eastAsia"/>
          <w:sz w:val="24"/>
          <w:szCs w:val="24"/>
        </w:rPr>
        <w:t>基本的な操作は、患者のタイムラインを「見る」「つぶやく」という</w:t>
      </w:r>
      <w:r w:rsidR="00F266ED">
        <w:rPr>
          <w:rFonts w:asciiTheme="minorEastAsia" w:hAnsiTheme="minorEastAsia" w:hint="eastAsia"/>
          <w:sz w:val="24"/>
          <w:szCs w:val="24"/>
        </w:rPr>
        <w:t>２</w:t>
      </w:r>
      <w:r w:rsidR="00175EBF" w:rsidRPr="00016D73">
        <w:rPr>
          <w:rFonts w:asciiTheme="minorEastAsia" w:hAnsiTheme="minorEastAsia" w:hint="eastAsia"/>
          <w:sz w:val="24"/>
          <w:szCs w:val="24"/>
        </w:rPr>
        <w:t>つだけ</w:t>
      </w:r>
      <w:r w:rsidR="00F266ED">
        <w:rPr>
          <w:rFonts w:asciiTheme="minorEastAsia" w:hAnsiTheme="minorEastAsia" w:hint="eastAsia"/>
          <w:sz w:val="24"/>
          <w:szCs w:val="24"/>
        </w:rPr>
        <w:t>なので、</w:t>
      </w:r>
      <w:r w:rsidR="00650AA7">
        <w:rPr>
          <w:rFonts w:asciiTheme="minorEastAsia" w:hAnsiTheme="minorEastAsia" w:hint="eastAsia"/>
          <w:sz w:val="24"/>
          <w:szCs w:val="24"/>
        </w:rPr>
        <w:t>誰でも</w:t>
      </w:r>
      <w:r w:rsidR="00175EBF" w:rsidRPr="00016D73">
        <w:rPr>
          <w:rFonts w:asciiTheme="minorEastAsia" w:hAnsiTheme="minorEastAsia" w:hint="eastAsia"/>
          <w:sz w:val="24"/>
          <w:szCs w:val="24"/>
        </w:rPr>
        <w:t>簡単に利用</w:t>
      </w:r>
      <w:r w:rsidR="00650AA7">
        <w:rPr>
          <w:rFonts w:asciiTheme="minorEastAsia" w:hAnsiTheme="minorEastAsia" w:hint="eastAsia"/>
          <w:sz w:val="24"/>
          <w:szCs w:val="24"/>
        </w:rPr>
        <w:t>できる</w:t>
      </w:r>
      <w:r w:rsidR="00175EBF" w:rsidRPr="00016D73">
        <w:rPr>
          <w:rFonts w:asciiTheme="minorEastAsia" w:hAnsiTheme="minorEastAsia" w:hint="eastAsia"/>
          <w:sz w:val="24"/>
          <w:szCs w:val="24"/>
        </w:rPr>
        <w:t xml:space="preserve">。 </w:t>
      </w:r>
    </w:p>
    <w:p w:rsidR="00175EBF" w:rsidRPr="00016D73" w:rsidRDefault="00AB2239" w:rsidP="00175EBF">
      <w:pPr>
        <w:rPr>
          <w:rFonts w:asciiTheme="minorEastAsia" w:hAnsiTheme="minorEastAsia"/>
          <w:sz w:val="24"/>
          <w:szCs w:val="24"/>
        </w:rPr>
      </w:pPr>
      <w:r w:rsidRPr="00016D73">
        <w:rPr>
          <w:rFonts w:asciiTheme="minorEastAsia" w:hAnsiTheme="minorEastAsia" w:hint="eastAsia"/>
          <w:sz w:val="24"/>
          <w:szCs w:val="24"/>
        </w:rPr>
        <w:t>Ｑ．ＭＣＳ</w:t>
      </w:r>
      <w:r w:rsidR="00175EBF" w:rsidRPr="00016D73">
        <w:rPr>
          <w:rFonts w:asciiTheme="minorEastAsia" w:hAnsiTheme="minorEastAsia" w:hint="eastAsia"/>
          <w:sz w:val="24"/>
          <w:szCs w:val="24"/>
        </w:rPr>
        <w:t>の</w:t>
      </w:r>
      <w:r w:rsidRPr="00016D73">
        <w:rPr>
          <w:rFonts w:asciiTheme="minorEastAsia" w:hAnsiTheme="minorEastAsia" w:hint="eastAsia"/>
          <w:sz w:val="24"/>
          <w:szCs w:val="24"/>
        </w:rPr>
        <w:t>登録患者数やスタッフ招待数の制限はあるか</w:t>
      </w:r>
      <w:r w:rsidR="005706B4">
        <w:rPr>
          <w:rFonts w:asciiTheme="minorEastAsia" w:hAnsiTheme="minorEastAsia" w:hint="eastAsia"/>
          <w:sz w:val="24"/>
          <w:szCs w:val="24"/>
        </w:rPr>
        <w:t>。</w:t>
      </w:r>
    </w:p>
    <w:p w:rsidR="00175EBF" w:rsidRPr="00016D73" w:rsidRDefault="00650AA7" w:rsidP="00175EBF">
      <w:pPr>
        <w:rPr>
          <w:rFonts w:asciiTheme="minorEastAsia" w:hAnsiTheme="minorEastAsia"/>
          <w:sz w:val="24"/>
          <w:szCs w:val="24"/>
        </w:rPr>
      </w:pPr>
      <w:r>
        <w:rPr>
          <w:rFonts w:asciiTheme="minorEastAsia" w:hAnsiTheme="minorEastAsia" w:hint="eastAsia"/>
          <w:sz w:val="24"/>
          <w:szCs w:val="24"/>
        </w:rPr>
        <w:t>Ａ．無料で、かつ、登録患者数及び</w:t>
      </w:r>
      <w:r w:rsidR="00175EBF" w:rsidRPr="00016D73">
        <w:rPr>
          <w:rFonts w:asciiTheme="minorEastAsia" w:hAnsiTheme="minorEastAsia" w:hint="eastAsia"/>
          <w:sz w:val="24"/>
          <w:szCs w:val="24"/>
        </w:rPr>
        <w:t>スタッフ招待数の制限</w:t>
      </w:r>
      <w:r>
        <w:rPr>
          <w:rFonts w:asciiTheme="minorEastAsia" w:hAnsiTheme="minorEastAsia" w:hint="eastAsia"/>
          <w:sz w:val="24"/>
          <w:szCs w:val="24"/>
        </w:rPr>
        <w:t>はない</w:t>
      </w:r>
      <w:r w:rsidR="00175EBF" w:rsidRPr="00016D73">
        <w:rPr>
          <w:rFonts w:asciiTheme="minorEastAsia" w:hAnsiTheme="minorEastAsia" w:hint="eastAsia"/>
          <w:sz w:val="24"/>
          <w:szCs w:val="24"/>
        </w:rPr>
        <w:t>。</w:t>
      </w:r>
    </w:p>
    <w:p w:rsidR="00175EBF" w:rsidRPr="00016D73" w:rsidRDefault="00AB2239" w:rsidP="00175EBF">
      <w:pPr>
        <w:rPr>
          <w:rFonts w:asciiTheme="minorEastAsia" w:hAnsiTheme="minorEastAsia"/>
          <w:sz w:val="24"/>
          <w:szCs w:val="24"/>
        </w:rPr>
      </w:pPr>
      <w:r w:rsidRPr="00016D73">
        <w:rPr>
          <w:rFonts w:asciiTheme="minorEastAsia" w:hAnsiTheme="minorEastAsia" w:hint="eastAsia"/>
          <w:sz w:val="24"/>
          <w:szCs w:val="24"/>
        </w:rPr>
        <w:t>Ｑ．</w:t>
      </w:r>
      <w:r w:rsidR="00175EBF" w:rsidRPr="00016D73">
        <w:rPr>
          <w:rFonts w:asciiTheme="minorEastAsia" w:hAnsiTheme="minorEastAsia" w:hint="eastAsia"/>
          <w:sz w:val="24"/>
          <w:szCs w:val="24"/>
        </w:rPr>
        <w:t>医療介護従事者の</w:t>
      </w:r>
      <w:r w:rsidRPr="00016D73">
        <w:rPr>
          <w:rFonts w:asciiTheme="minorEastAsia" w:hAnsiTheme="minorEastAsia" w:hint="eastAsia"/>
          <w:sz w:val="24"/>
          <w:szCs w:val="24"/>
        </w:rPr>
        <w:t>ＭＣＳ</w:t>
      </w:r>
      <w:r w:rsidR="00175EBF" w:rsidRPr="00016D73">
        <w:rPr>
          <w:rFonts w:asciiTheme="minorEastAsia" w:hAnsiTheme="minorEastAsia" w:hint="eastAsia"/>
          <w:sz w:val="24"/>
          <w:szCs w:val="24"/>
        </w:rPr>
        <w:t>利用事例としてどのようなものがあ</w:t>
      </w:r>
      <w:r w:rsidR="00650AA7">
        <w:rPr>
          <w:rFonts w:asciiTheme="minorEastAsia" w:hAnsiTheme="minorEastAsia" w:hint="eastAsia"/>
          <w:sz w:val="24"/>
          <w:szCs w:val="24"/>
        </w:rPr>
        <w:t>る</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p>
    <w:p w:rsidR="00175EBF" w:rsidRPr="00016D73" w:rsidRDefault="00AB2239" w:rsidP="00650AA7">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650AA7">
        <w:rPr>
          <w:rFonts w:asciiTheme="minorEastAsia" w:hAnsiTheme="minorEastAsia" w:hint="eastAsia"/>
          <w:sz w:val="24"/>
          <w:szCs w:val="24"/>
        </w:rPr>
        <w:t>在宅医療・介護での多職種連携（患者グループ）のほか</w:t>
      </w:r>
      <w:r w:rsidR="00175EBF" w:rsidRPr="00016D73">
        <w:rPr>
          <w:rFonts w:asciiTheme="minorEastAsia" w:hAnsiTheme="minorEastAsia" w:hint="eastAsia"/>
          <w:sz w:val="24"/>
          <w:szCs w:val="24"/>
        </w:rPr>
        <w:t>、病診連携（入退院システムとして）</w:t>
      </w:r>
      <w:r w:rsidR="00650AA7">
        <w:rPr>
          <w:rFonts w:asciiTheme="minorEastAsia" w:hAnsiTheme="minorEastAsia" w:hint="eastAsia"/>
          <w:sz w:val="24"/>
          <w:szCs w:val="24"/>
        </w:rPr>
        <w:t>や</w:t>
      </w:r>
      <w:r w:rsidR="00175EBF" w:rsidRPr="00016D73">
        <w:rPr>
          <w:rFonts w:asciiTheme="minorEastAsia" w:hAnsiTheme="minorEastAsia" w:hint="eastAsia"/>
          <w:sz w:val="24"/>
          <w:szCs w:val="24"/>
        </w:rPr>
        <w:t>医師会の運営</w:t>
      </w:r>
      <w:r w:rsidR="00650AA7">
        <w:rPr>
          <w:rFonts w:asciiTheme="minorEastAsia" w:hAnsiTheme="minorEastAsia" w:hint="eastAsia"/>
          <w:sz w:val="24"/>
          <w:szCs w:val="24"/>
        </w:rPr>
        <w:t>ＭＬ、研究会や学会などのチームやグループ活動のコミュニケーションツールとして</w:t>
      </w:r>
      <w:r w:rsidR="00175EBF" w:rsidRPr="00016D73">
        <w:rPr>
          <w:rFonts w:asciiTheme="minorEastAsia" w:hAnsiTheme="minorEastAsia" w:hint="eastAsia"/>
          <w:sz w:val="24"/>
          <w:szCs w:val="24"/>
        </w:rPr>
        <w:t>利用</w:t>
      </w:r>
      <w:r w:rsidR="00650AA7">
        <w:rPr>
          <w:rFonts w:asciiTheme="minorEastAsia" w:hAnsiTheme="minorEastAsia" w:hint="eastAsia"/>
          <w:sz w:val="24"/>
          <w:szCs w:val="24"/>
        </w:rPr>
        <w:t>できる</w:t>
      </w:r>
      <w:r w:rsidR="00175EBF" w:rsidRPr="00016D73">
        <w:rPr>
          <w:rFonts w:asciiTheme="minorEastAsia" w:hAnsiTheme="minorEastAsia" w:hint="eastAsia"/>
          <w:sz w:val="24"/>
          <w:szCs w:val="24"/>
        </w:rPr>
        <w:t>。</w:t>
      </w:r>
    </w:p>
    <w:p w:rsidR="00175EBF" w:rsidRPr="00016D73" w:rsidRDefault="00C34BE7" w:rsidP="00175EBF">
      <w:pPr>
        <w:rPr>
          <w:rFonts w:asciiTheme="minorEastAsia" w:hAnsiTheme="minorEastAsia"/>
          <w:sz w:val="24"/>
          <w:szCs w:val="24"/>
        </w:rPr>
      </w:pPr>
      <w:r w:rsidRPr="00016D73">
        <w:rPr>
          <w:rFonts w:asciiTheme="minorEastAsia" w:hAnsiTheme="minorEastAsia" w:hint="eastAsia"/>
          <w:sz w:val="24"/>
          <w:szCs w:val="24"/>
        </w:rPr>
        <w:lastRenderedPageBreak/>
        <w:t>Ｑ．</w:t>
      </w:r>
      <w:r w:rsidR="00175EBF" w:rsidRPr="00016D73">
        <w:rPr>
          <w:rFonts w:asciiTheme="minorEastAsia" w:hAnsiTheme="minorEastAsia" w:hint="eastAsia"/>
          <w:sz w:val="24"/>
          <w:szCs w:val="24"/>
        </w:rPr>
        <w:t>１つのユーザー</w:t>
      </w:r>
      <w:r w:rsidRPr="00016D73">
        <w:rPr>
          <w:rFonts w:asciiTheme="minorEastAsia" w:hAnsiTheme="minorEastAsia" w:hint="eastAsia"/>
          <w:sz w:val="24"/>
          <w:szCs w:val="24"/>
        </w:rPr>
        <w:t>ＩＤ</w:t>
      </w:r>
      <w:r w:rsidR="00175EBF" w:rsidRPr="00016D73">
        <w:rPr>
          <w:rFonts w:asciiTheme="minorEastAsia" w:hAnsiTheme="minorEastAsia" w:hint="eastAsia"/>
          <w:sz w:val="24"/>
          <w:szCs w:val="24"/>
        </w:rPr>
        <w:t>を複数人で共用することはでき</w:t>
      </w:r>
      <w:r w:rsidR="00650AA7">
        <w:rPr>
          <w:rFonts w:asciiTheme="minorEastAsia" w:hAnsiTheme="minorEastAsia" w:hint="eastAsia"/>
          <w:sz w:val="24"/>
          <w:szCs w:val="24"/>
        </w:rPr>
        <w:t>る</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p>
    <w:p w:rsidR="00175EBF" w:rsidRPr="00016D73" w:rsidRDefault="00C34BE7" w:rsidP="00650AA7">
      <w:pPr>
        <w:ind w:left="240" w:hangingChars="100" w:hanging="240"/>
        <w:rPr>
          <w:rFonts w:asciiTheme="minorEastAsia" w:hAnsiTheme="minorEastAsia"/>
          <w:sz w:val="24"/>
          <w:szCs w:val="24"/>
        </w:rPr>
      </w:pPr>
      <w:r w:rsidRPr="00016D73">
        <w:rPr>
          <w:rFonts w:asciiTheme="minorEastAsia" w:hAnsiTheme="minorEastAsia" w:hint="eastAsia"/>
          <w:sz w:val="24"/>
          <w:szCs w:val="24"/>
        </w:rPr>
        <w:t>Ａ．ＩＤ（メールアドレス）の共用は、セキュリティの観点から不可としてい</w:t>
      </w:r>
      <w:r w:rsidR="00650AA7">
        <w:rPr>
          <w:rFonts w:asciiTheme="minorEastAsia" w:hAnsiTheme="minorEastAsia" w:hint="eastAsia"/>
          <w:sz w:val="24"/>
          <w:szCs w:val="24"/>
        </w:rPr>
        <w:t>る</w:t>
      </w:r>
      <w:r w:rsidRPr="00016D73">
        <w:rPr>
          <w:rFonts w:asciiTheme="minorEastAsia" w:hAnsiTheme="minorEastAsia" w:hint="eastAsia"/>
          <w:sz w:val="24"/>
          <w:szCs w:val="24"/>
        </w:rPr>
        <w:t>。一人ず</w:t>
      </w:r>
      <w:r w:rsidR="00175EBF" w:rsidRPr="00016D73">
        <w:rPr>
          <w:rFonts w:asciiTheme="minorEastAsia" w:hAnsiTheme="minorEastAsia" w:hint="eastAsia"/>
          <w:sz w:val="24"/>
          <w:szCs w:val="24"/>
        </w:rPr>
        <w:t>つそれぞれの</w:t>
      </w:r>
      <w:r w:rsidRPr="00016D73">
        <w:rPr>
          <w:rFonts w:asciiTheme="minorEastAsia" w:hAnsiTheme="minorEastAsia" w:hint="eastAsia"/>
          <w:sz w:val="24"/>
          <w:szCs w:val="24"/>
        </w:rPr>
        <w:t>ＩＤ</w:t>
      </w:r>
      <w:r w:rsidR="00175EBF" w:rsidRPr="00016D73">
        <w:rPr>
          <w:rFonts w:asciiTheme="minorEastAsia" w:hAnsiTheme="minorEastAsia" w:hint="eastAsia"/>
          <w:sz w:val="24"/>
          <w:szCs w:val="24"/>
        </w:rPr>
        <w:t>を持ち、</w:t>
      </w:r>
      <w:r w:rsidRPr="00016D73">
        <w:rPr>
          <w:rFonts w:asciiTheme="minorEastAsia" w:hAnsiTheme="minorEastAsia" w:hint="eastAsia"/>
          <w:sz w:val="24"/>
          <w:szCs w:val="24"/>
        </w:rPr>
        <w:t>ＩＤ</w:t>
      </w:r>
      <w:r w:rsidR="00175EBF" w:rsidRPr="00016D73">
        <w:rPr>
          <w:rFonts w:asciiTheme="minorEastAsia" w:hAnsiTheme="minorEastAsia" w:hint="eastAsia"/>
          <w:sz w:val="24"/>
          <w:szCs w:val="24"/>
        </w:rPr>
        <w:t>とパスワードを管理</w:t>
      </w:r>
      <w:r w:rsidR="00650AA7">
        <w:rPr>
          <w:rFonts w:asciiTheme="minorEastAsia" w:hAnsiTheme="minorEastAsia" w:hint="eastAsia"/>
          <w:sz w:val="24"/>
          <w:szCs w:val="24"/>
        </w:rPr>
        <w:t>していただく</w:t>
      </w:r>
      <w:r w:rsidR="00175EBF" w:rsidRPr="00016D73">
        <w:rPr>
          <w:rFonts w:asciiTheme="minorEastAsia" w:hAnsiTheme="minorEastAsia" w:hint="eastAsia"/>
          <w:sz w:val="24"/>
          <w:szCs w:val="24"/>
        </w:rPr>
        <w:t>。</w:t>
      </w:r>
    </w:p>
    <w:p w:rsidR="00175EBF" w:rsidRPr="00016D73" w:rsidRDefault="00C34BE7" w:rsidP="00175EBF">
      <w:pPr>
        <w:rPr>
          <w:rFonts w:asciiTheme="minorEastAsia" w:hAnsiTheme="minorEastAsia"/>
          <w:sz w:val="24"/>
          <w:szCs w:val="24"/>
        </w:rPr>
      </w:pPr>
      <w:r w:rsidRPr="00016D73">
        <w:rPr>
          <w:rFonts w:asciiTheme="minorEastAsia" w:hAnsiTheme="minorEastAsia" w:hint="eastAsia"/>
          <w:sz w:val="24"/>
          <w:szCs w:val="24"/>
        </w:rPr>
        <w:t>Ｑ．ＭＣＳ</w:t>
      </w:r>
      <w:r w:rsidR="00175EBF" w:rsidRPr="00016D73">
        <w:rPr>
          <w:rFonts w:asciiTheme="minorEastAsia" w:hAnsiTheme="minorEastAsia" w:hint="eastAsia"/>
          <w:sz w:val="24"/>
          <w:szCs w:val="24"/>
        </w:rPr>
        <w:t>の管理者権限とはどういったものか</w:t>
      </w:r>
      <w:r w:rsidR="005706B4">
        <w:rPr>
          <w:rFonts w:asciiTheme="minorEastAsia" w:hAnsiTheme="minorEastAsia" w:hint="eastAsia"/>
          <w:sz w:val="24"/>
          <w:szCs w:val="24"/>
        </w:rPr>
        <w:t>。</w:t>
      </w:r>
    </w:p>
    <w:p w:rsidR="00175EBF" w:rsidRPr="00016D73" w:rsidRDefault="00C34BE7" w:rsidP="00FA6690">
      <w:pPr>
        <w:ind w:left="240" w:hangingChars="100" w:hanging="240"/>
        <w:rPr>
          <w:rFonts w:asciiTheme="minorEastAsia" w:hAnsiTheme="minorEastAsia"/>
          <w:sz w:val="24"/>
          <w:szCs w:val="24"/>
        </w:rPr>
      </w:pPr>
      <w:r w:rsidRPr="00016D73">
        <w:rPr>
          <w:rFonts w:asciiTheme="minorEastAsia" w:hAnsiTheme="minorEastAsia" w:hint="eastAsia"/>
          <w:sz w:val="24"/>
          <w:szCs w:val="24"/>
        </w:rPr>
        <w:t>Ａ．ＭＣＳでは、病院、介護事業所</w:t>
      </w:r>
      <w:r w:rsidR="00AA3652">
        <w:rPr>
          <w:rFonts w:asciiTheme="minorEastAsia" w:hAnsiTheme="minorEastAsia" w:hint="eastAsia"/>
          <w:sz w:val="24"/>
          <w:szCs w:val="24"/>
        </w:rPr>
        <w:t>、薬局といった</w:t>
      </w:r>
      <w:r w:rsidR="00175EBF" w:rsidRPr="00016D73">
        <w:rPr>
          <w:rFonts w:asciiTheme="minorEastAsia" w:hAnsiTheme="minorEastAsia" w:hint="eastAsia"/>
          <w:sz w:val="24"/>
          <w:szCs w:val="24"/>
        </w:rPr>
        <w:t>施設ごとに登録されたスタッフの中から、複数のスタッフに管理者権限を付与することがで</w:t>
      </w:r>
      <w:r w:rsidR="00FA6690">
        <w:rPr>
          <w:rFonts w:asciiTheme="minorEastAsia" w:hAnsiTheme="minorEastAsia" w:hint="eastAsia"/>
          <w:sz w:val="24"/>
          <w:szCs w:val="24"/>
        </w:rPr>
        <w:t>きる</w:t>
      </w:r>
      <w:r w:rsidR="00175EBF" w:rsidRPr="00016D73">
        <w:rPr>
          <w:rFonts w:asciiTheme="minorEastAsia" w:hAnsiTheme="minorEastAsia" w:hint="eastAsia"/>
          <w:sz w:val="24"/>
          <w:szCs w:val="24"/>
        </w:rPr>
        <w:t>。管理者は、患者グループやスタッフの登録、招待者の承認などを担</w:t>
      </w:r>
      <w:r w:rsidR="00FA6690">
        <w:rPr>
          <w:rFonts w:asciiTheme="minorEastAsia" w:hAnsiTheme="minorEastAsia" w:hint="eastAsia"/>
          <w:sz w:val="24"/>
          <w:szCs w:val="24"/>
        </w:rPr>
        <w:t>う</w:t>
      </w:r>
      <w:r w:rsidR="00175EBF" w:rsidRPr="00016D73">
        <w:rPr>
          <w:rFonts w:asciiTheme="minorEastAsia" w:hAnsiTheme="minorEastAsia" w:hint="eastAsia"/>
          <w:sz w:val="24"/>
          <w:szCs w:val="24"/>
        </w:rPr>
        <w:t>。</w:t>
      </w:r>
    </w:p>
    <w:p w:rsidR="00175EBF" w:rsidRPr="00016D73" w:rsidRDefault="00C34BE7" w:rsidP="00175EBF">
      <w:pPr>
        <w:rPr>
          <w:rFonts w:asciiTheme="minorEastAsia" w:hAnsiTheme="minorEastAsia"/>
          <w:sz w:val="24"/>
          <w:szCs w:val="24"/>
        </w:rPr>
      </w:pPr>
      <w:r w:rsidRPr="00016D73">
        <w:rPr>
          <w:rFonts w:asciiTheme="minorEastAsia" w:hAnsiTheme="minorEastAsia" w:hint="eastAsia"/>
          <w:sz w:val="24"/>
          <w:szCs w:val="24"/>
        </w:rPr>
        <w:t>Ｑ．ＭＣＳを使って</w:t>
      </w:r>
      <w:r w:rsidR="00175EBF" w:rsidRPr="00016D73">
        <w:rPr>
          <w:rFonts w:asciiTheme="minorEastAsia" w:hAnsiTheme="minorEastAsia" w:hint="eastAsia"/>
          <w:sz w:val="24"/>
          <w:szCs w:val="24"/>
        </w:rPr>
        <w:t>多職種連携のチームを作るにはどのように</w:t>
      </w:r>
      <w:r w:rsidR="00FA6690">
        <w:rPr>
          <w:rFonts w:asciiTheme="minorEastAsia" w:hAnsiTheme="minorEastAsia" w:hint="eastAsia"/>
          <w:sz w:val="24"/>
          <w:szCs w:val="24"/>
        </w:rPr>
        <w:t>すればよいか</w:t>
      </w:r>
      <w:r w:rsidR="005706B4">
        <w:rPr>
          <w:rFonts w:asciiTheme="minorEastAsia" w:hAnsiTheme="minorEastAsia" w:hint="eastAsia"/>
          <w:sz w:val="24"/>
          <w:szCs w:val="24"/>
        </w:rPr>
        <w:t>。</w:t>
      </w:r>
    </w:p>
    <w:p w:rsidR="00175EBF" w:rsidRPr="00016D73" w:rsidRDefault="00C34BE7" w:rsidP="00FA6690">
      <w:pPr>
        <w:ind w:left="240" w:hangingChars="100" w:hanging="240"/>
        <w:rPr>
          <w:rFonts w:asciiTheme="minorEastAsia" w:hAnsiTheme="minorEastAsia"/>
          <w:sz w:val="24"/>
          <w:szCs w:val="24"/>
        </w:rPr>
      </w:pPr>
      <w:r w:rsidRPr="00016D73">
        <w:rPr>
          <w:rFonts w:asciiTheme="minorEastAsia" w:hAnsiTheme="minorEastAsia" w:hint="eastAsia"/>
          <w:sz w:val="24"/>
          <w:szCs w:val="24"/>
        </w:rPr>
        <w:t>Ａ．ＭＣＳ</w:t>
      </w:r>
      <w:r w:rsidR="00175EBF" w:rsidRPr="00016D73">
        <w:rPr>
          <w:rFonts w:asciiTheme="minorEastAsia" w:hAnsiTheme="minorEastAsia" w:hint="eastAsia"/>
          <w:sz w:val="24"/>
          <w:szCs w:val="24"/>
        </w:rPr>
        <w:t>は、</w:t>
      </w:r>
      <w:r w:rsidR="00FA6690">
        <w:rPr>
          <w:rFonts w:asciiTheme="minorEastAsia" w:hAnsiTheme="minorEastAsia" w:hint="eastAsia"/>
          <w:sz w:val="24"/>
          <w:szCs w:val="24"/>
        </w:rPr>
        <w:t>連携元事業者が、</w:t>
      </w:r>
      <w:r w:rsidR="00175EBF" w:rsidRPr="00016D73">
        <w:rPr>
          <w:rFonts w:asciiTheme="minorEastAsia" w:hAnsiTheme="minorEastAsia" w:hint="eastAsia"/>
          <w:sz w:val="24"/>
          <w:szCs w:val="24"/>
        </w:rPr>
        <w:t>患者ごとに主治医や看護師、薬剤師、ケ</w:t>
      </w:r>
      <w:r w:rsidR="00FA6690">
        <w:rPr>
          <w:rFonts w:asciiTheme="minorEastAsia" w:hAnsiTheme="minorEastAsia" w:hint="eastAsia"/>
          <w:sz w:val="24"/>
          <w:szCs w:val="24"/>
        </w:rPr>
        <w:t>アマネなど多職種の医療介護従事者を招待することにより、</w:t>
      </w:r>
      <w:r w:rsidR="00175EBF" w:rsidRPr="00016D73">
        <w:rPr>
          <w:rFonts w:asciiTheme="minorEastAsia" w:hAnsiTheme="minorEastAsia" w:hint="eastAsia"/>
          <w:sz w:val="24"/>
          <w:szCs w:val="24"/>
        </w:rPr>
        <w:t>多職種連携チームを作る。例えばあるグループに、スタッフを招待したい場合は、招待したいスタッフのメールアドレスを入力</w:t>
      </w:r>
      <w:r w:rsidR="00FA6690">
        <w:rPr>
          <w:rFonts w:asciiTheme="minorEastAsia" w:hAnsiTheme="minorEastAsia" w:hint="eastAsia"/>
          <w:sz w:val="24"/>
          <w:szCs w:val="24"/>
        </w:rPr>
        <w:t>するか、または</w:t>
      </w:r>
      <w:r w:rsidR="00175EBF" w:rsidRPr="00016D73">
        <w:rPr>
          <w:rFonts w:asciiTheme="minorEastAsia" w:hAnsiTheme="minorEastAsia" w:hint="eastAsia"/>
          <w:sz w:val="24"/>
          <w:szCs w:val="24"/>
        </w:rPr>
        <w:t>すでに他のグループに入っているスタッフを別のグループに招待したい場合は、関係者一覧からワンクリックで簡単に招待</w:t>
      </w:r>
      <w:r w:rsidR="00FA6690">
        <w:rPr>
          <w:rFonts w:asciiTheme="minorEastAsia" w:hAnsiTheme="minorEastAsia" w:hint="eastAsia"/>
          <w:sz w:val="24"/>
          <w:szCs w:val="24"/>
        </w:rPr>
        <w:t>できる</w:t>
      </w:r>
      <w:r w:rsidR="00175EBF" w:rsidRPr="00016D73">
        <w:rPr>
          <w:rFonts w:asciiTheme="minorEastAsia" w:hAnsiTheme="minorEastAsia" w:hint="eastAsia"/>
          <w:sz w:val="24"/>
          <w:szCs w:val="24"/>
        </w:rPr>
        <w:t>。</w:t>
      </w:r>
    </w:p>
    <w:p w:rsidR="00175EBF" w:rsidRPr="00016D73" w:rsidRDefault="00C34BE7" w:rsidP="00175EBF">
      <w:pPr>
        <w:rPr>
          <w:rFonts w:asciiTheme="minorEastAsia" w:hAnsiTheme="minorEastAsia"/>
          <w:sz w:val="24"/>
          <w:szCs w:val="24"/>
        </w:rPr>
      </w:pPr>
      <w:r w:rsidRPr="00016D73">
        <w:rPr>
          <w:rFonts w:asciiTheme="minorEastAsia" w:hAnsiTheme="minorEastAsia" w:hint="eastAsia"/>
          <w:sz w:val="24"/>
          <w:szCs w:val="24"/>
        </w:rPr>
        <w:t>Ｑ．</w:t>
      </w:r>
      <w:r w:rsidR="00175EBF" w:rsidRPr="00016D73">
        <w:rPr>
          <w:rFonts w:asciiTheme="minorEastAsia" w:hAnsiTheme="minorEastAsia" w:hint="eastAsia"/>
          <w:sz w:val="24"/>
          <w:szCs w:val="24"/>
        </w:rPr>
        <w:t>患者本人やその家族の方も招待することは可能か</w:t>
      </w:r>
      <w:r w:rsidR="005706B4">
        <w:rPr>
          <w:rFonts w:asciiTheme="minorEastAsia" w:hAnsiTheme="minorEastAsia" w:hint="eastAsia"/>
          <w:sz w:val="24"/>
          <w:szCs w:val="24"/>
        </w:rPr>
        <w:t>。</w:t>
      </w:r>
    </w:p>
    <w:p w:rsidR="00175EBF" w:rsidRPr="00016D73" w:rsidRDefault="00C34BE7" w:rsidP="00FA6690">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175EBF" w:rsidRPr="00016D73">
        <w:rPr>
          <w:rFonts w:asciiTheme="minorEastAsia" w:hAnsiTheme="minorEastAsia" w:hint="eastAsia"/>
          <w:sz w:val="24"/>
          <w:szCs w:val="24"/>
        </w:rPr>
        <w:t>可能。患者本人や家族を招待したい場合は、医療介護従事者専用のグループとは別に、新たにグループを作ることがで</w:t>
      </w:r>
      <w:r w:rsidR="00FA6690">
        <w:rPr>
          <w:rFonts w:asciiTheme="minorEastAsia" w:hAnsiTheme="minorEastAsia" w:hint="eastAsia"/>
          <w:sz w:val="24"/>
          <w:szCs w:val="24"/>
        </w:rPr>
        <w:t>る</w:t>
      </w:r>
      <w:r w:rsidR="00175EBF" w:rsidRPr="00016D73">
        <w:rPr>
          <w:rFonts w:asciiTheme="minorEastAsia" w:hAnsiTheme="minorEastAsia" w:hint="eastAsia"/>
          <w:sz w:val="24"/>
          <w:szCs w:val="24"/>
        </w:rPr>
        <w:t>。また、患者単位に作られた医療介護従事者専用のグループと患者・家族も参加するグループをワンクリックで簡単に切り替えて利用</w:t>
      </w:r>
      <w:r w:rsidR="00FA6690">
        <w:rPr>
          <w:rFonts w:asciiTheme="minorEastAsia" w:hAnsiTheme="minorEastAsia" w:hint="eastAsia"/>
          <w:sz w:val="24"/>
          <w:szCs w:val="24"/>
        </w:rPr>
        <w:t>できる</w:t>
      </w:r>
      <w:r w:rsidR="00175EBF" w:rsidRPr="00016D73">
        <w:rPr>
          <w:rFonts w:asciiTheme="minorEastAsia" w:hAnsiTheme="minorEastAsia" w:hint="eastAsia"/>
          <w:sz w:val="24"/>
          <w:szCs w:val="24"/>
        </w:rPr>
        <w:t>。</w:t>
      </w:r>
    </w:p>
    <w:p w:rsidR="00175EBF" w:rsidRPr="00016D73" w:rsidRDefault="00C34BE7" w:rsidP="00175EBF">
      <w:pPr>
        <w:rPr>
          <w:rFonts w:asciiTheme="minorEastAsia" w:hAnsiTheme="minorEastAsia"/>
          <w:sz w:val="24"/>
          <w:szCs w:val="24"/>
        </w:rPr>
      </w:pPr>
      <w:r w:rsidRPr="00016D73">
        <w:rPr>
          <w:rFonts w:asciiTheme="minorEastAsia" w:hAnsiTheme="minorEastAsia" w:hint="eastAsia"/>
          <w:sz w:val="24"/>
          <w:szCs w:val="24"/>
        </w:rPr>
        <w:t>Ｑ．</w:t>
      </w:r>
      <w:r w:rsidR="00175EBF" w:rsidRPr="00016D73">
        <w:rPr>
          <w:rFonts w:asciiTheme="minorEastAsia" w:hAnsiTheme="minorEastAsia" w:hint="eastAsia"/>
          <w:sz w:val="24"/>
          <w:szCs w:val="24"/>
        </w:rPr>
        <w:t>患者情報を簡単に一括登録する方法はあ</w:t>
      </w:r>
      <w:r w:rsidR="00FA6690">
        <w:rPr>
          <w:rFonts w:asciiTheme="minorEastAsia" w:hAnsiTheme="minorEastAsia" w:hint="eastAsia"/>
          <w:sz w:val="24"/>
          <w:szCs w:val="24"/>
        </w:rPr>
        <w:t>る</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p>
    <w:p w:rsidR="00175EBF" w:rsidRPr="00016D73" w:rsidRDefault="00C34BE7" w:rsidP="00FA6690">
      <w:pPr>
        <w:ind w:left="240" w:hangingChars="100" w:hanging="240"/>
        <w:rPr>
          <w:rFonts w:asciiTheme="minorEastAsia" w:hAnsiTheme="minorEastAsia"/>
          <w:sz w:val="24"/>
          <w:szCs w:val="24"/>
        </w:rPr>
      </w:pPr>
      <w:r w:rsidRPr="00016D73">
        <w:rPr>
          <w:rFonts w:asciiTheme="minorEastAsia" w:hAnsiTheme="minorEastAsia" w:hint="eastAsia"/>
          <w:sz w:val="24"/>
          <w:szCs w:val="24"/>
        </w:rPr>
        <w:t>Ａ．ＣＳＶ</w:t>
      </w:r>
      <w:r w:rsidR="00175EBF" w:rsidRPr="00016D73">
        <w:rPr>
          <w:rFonts w:asciiTheme="minorEastAsia" w:hAnsiTheme="minorEastAsia" w:hint="eastAsia"/>
          <w:sz w:val="24"/>
          <w:szCs w:val="24"/>
        </w:rPr>
        <w:t>形式のデータであれば、一括で取り込んで登録することができ</w:t>
      </w:r>
      <w:r w:rsidR="00FA6690">
        <w:rPr>
          <w:rFonts w:asciiTheme="minorEastAsia" w:hAnsiTheme="minorEastAsia" w:hint="eastAsia"/>
          <w:sz w:val="24"/>
          <w:szCs w:val="24"/>
        </w:rPr>
        <w:t>る。これにより、レセコンや電子カルテなどからも</w:t>
      </w:r>
      <w:r w:rsidR="00175EBF" w:rsidRPr="00016D73">
        <w:rPr>
          <w:rFonts w:asciiTheme="minorEastAsia" w:hAnsiTheme="minorEastAsia" w:hint="eastAsia"/>
          <w:sz w:val="24"/>
          <w:szCs w:val="24"/>
        </w:rPr>
        <w:t>一括登録することができ</w:t>
      </w:r>
      <w:r w:rsidR="00FA6690">
        <w:rPr>
          <w:rFonts w:asciiTheme="minorEastAsia" w:hAnsiTheme="minorEastAsia" w:hint="eastAsia"/>
          <w:sz w:val="24"/>
          <w:szCs w:val="24"/>
        </w:rPr>
        <w:t>る</w:t>
      </w:r>
      <w:r w:rsidR="00175EBF" w:rsidRPr="00016D73">
        <w:rPr>
          <w:rFonts w:asciiTheme="minorEastAsia" w:hAnsiTheme="minorEastAsia" w:hint="eastAsia"/>
          <w:sz w:val="24"/>
          <w:szCs w:val="24"/>
        </w:rPr>
        <w:t>。</w:t>
      </w:r>
    </w:p>
    <w:p w:rsidR="00175EBF" w:rsidRPr="00016D73" w:rsidRDefault="00FA6690" w:rsidP="00FA6690">
      <w:pPr>
        <w:ind w:left="240" w:hangingChars="100" w:hanging="240"/>
        <w:rPr>
          <w:rFonts w:asciiTheme="minorEastAsia" w:hAnsiTheme="minorEastAsia"/>
          <w:sz w:val="24"/>
          <w:szCs w:val="24"/>
        </w:rPr>
      </w:pPr>
      <w:r>
        <w:rPr>
          <w:rFonts w:asciiTheme="minorEastAsia" w:hAnsiTheme="minorEastAsia" w:hint="eastAsia"/>
          <w:sz w:val="24"/>
          <w:szCs w:val="24"/>
        </w:rPr>
        <w:t>Ｑ．</w:t>
      </w:r>
      <w:r w:rsidR="00175EBF" w:rsidRPr="00016D73">
        <w:rPr>
          <w:rFonts w:asciiTheme="minorEastAsia" w:hAnsiTheme="minorEastAsia" w:hint="eastAsia"/>
          <w:sz w:val="24"/>
          <w:szCs w:val="24"/>
        </w:rPr>
        <w:t>添付可能なファイルの種類とファイルの大きさの制限はあ</w:t>
      </w:r>
      <w:r>
        <w:rPr>
          <w:rFonts w:asciiTheme="minorEastAsia" w:hAnsiTheme="minorEastAsia" w:hint="eastAsia"/>
          <w:sz w:val="24"/>
          <w:szCs w:val="24"/>
        </w:rPr>
        <w:t>るか</w:t>
      </w:r>
      <w:r w:rsidR="005706B4">
        <w:rPr>
          <w:rFonts w:asciiTheme="minorEastAsia" w:hAnsiTheme="minorEastAsia" w:hint="eastAsia"/>
          <w:sz w:val="24"/>
          <w:szCs w:val="24"/>
        </w:rPr>
        <w:t>。</w:t>
      </w:r>
      <w:r w:rsidR="00175EBF" w:rsidRPr="00016D73">
        <w:rPr>
          <w:rFonts w:asciiTheme="minorEastAsia" w:hAnsiTheme="minorEastAsia" w:hint="eastAsia"/>
          <w:sz w:val="24"/>
          <w:szCs w:val="24"/>
        </w:rPr>
        <w:t>また、患者宅にてモバイル機器で撮影した画像などを、戻って</w:t>
      </w:r>
      <w:r w:rsidR="00C34BE7" w:rsidRPr="00016D73">
        <w:rPr>
          <w:rFonts w:asciiTheme="minorEastAsia" w:hAnsiTheme="minorEastAsia" w:hint="eastAsia"/>
          <w:sz w:val="24"/>
          <w:szCs w:val="24"/>
        </w:rPr>
        <w:t>ＰＣ</w:t>
      </w:r>
      <w:r w:rsidR="00175EBF" w:rsidRPr="00016D73">
        <w:rPr>
          <w:rFonts w:asciiTheme="minorEastAsia" w:hAnsiTheme="minorEastAsia" w:hint="eastAsia"/>
          <w:sz w:val="24"/>
          <w:szCs w:val="24"/>
        </w:rPr>
        <w:t>添</w:t>
      </w:r>
      <w:r>
        <w:rPr>
          <w:rFonts w:asciiTheme="minorEastAsia" w:hAnsiTheme="minorEastAsia" w:hint="eastAsia"/>
          <w:sz w:val="24"/>
          <w:szCs w:val="24"/>
        </w:rPr>
        <w:t>付ファイルとして送信するのではなく、その場から送れるか</w:t>
      </w:r>
      <w:r w:rsidR="005706B4">
        <w:rPr>
          <w:rFonts w:asciiTheme="minorEastAsia" w:hAnsiTheme="minorEastAsia" w:hint="eastAsia"/>
          <w:sz w:val="24"/>
          <w:szCs w:val="24"/>
        </w:rPr>
        <w:t>。</w:t>
      </w:r>
    </w:p>
    <w:p w:rsidR="00175EBF" w:rsidRPr="00016D73" w:rsidRDefault="00E6642F" w:rsidP="00E6642F">
      <w:pPr>
        <w:ind w:left="240" w:hangingChars="100" w:hanging="240"/>
        <w:rPr>
          <w:rFonts w:asciiTheme="minorEastAsia" w:hAnsiTheme="minorEastAsia"/>
          <w:sz w:val="24"/>
          <w:szCs w:val="24"/>
        </w:rPr>
      </w:pPr>
      <w:r>
        <w:rPr>
          <w:rFonts w:asciiTheme="minorEastAsia" w:hAnsiTheme="minorEastAsia" w:hint="eastAsia"/>
          <w:sz w:val="24"/>
          <w:szCs w:val="24"/>
        </w:rPr>
        <w:t>Ａ．</w:t>
      </w:r>
      <w:r w:rsidR="00175EBF" w:rsidRPr="00016D73">
        <w:rPr>
          <w:rFonts w:asciiTheme="minorEastAsia" w:hAnsiTheme="minorEastAsia" w:hint="eastAsia"/>
          <w:sz w:val="24"/>
          <w:szCs w:val="24"/>
        </w:rPr>
        <w:t>添付可能なファイルの</w:t>
      </w:r>
      <w:r w:rsidR="00FA6690">
        <w:rPr>
          <w:rFonts w:asciiTheme="minorEastAsia" w:hAnsiTheme="minorEastAsia" w:hint="eastAsia"/>
          <w:sz w:val="24"/>
          <w:szCs w:val="24"/>
        </w:rPr>
        <w:t>種類の</w:t>
      </w:r>
      <w:r w:rsidR="00175EBF" w:rsidRPr="00016D73">
        <w:rPr>
          <w:rFonts w:asciiTheme="minorEastAsia" w:hAnsiTheme="minorEastAsia" w:hint="eastAsia"/>
          <w:sz w:val="24"/>
          <w:szCs w:val="24"/>
        </w:rPr>
        <w:t>制限は</w:t>
      </w:r>
      <w:r w:rsidR="00FA6690">
        <w:rPr>
          <w:rFonts w:asciiTheme="minorEastAsia" w:hAnsiTheme="minorEastAsia" w:hint="eastAsia"/>
          <w:sz w:val="24"/>
          <w:szCs w:val="24"/>
        </w:rPr>
        <w:t>ない。画像ファイル、ｐｄｆ、エクセル、ワード、動画など何でも可能</w:t>
      </w:r>
      <w:r w:rsidR="00175EBF" w:rsidRPr="00016D73">
        <w:rPr>
          <w:rFonts w:asciiTheme="minorEastAsia" w:hAnsiTheme="minorEastAsia" w:hint="eastAsia"/>
          <w:sz w:val="24"/>
          <w:szCs w:val="24"/>
        </w:rPr>
        <w:t>。サイズは、1つのファイル添付につき</w:t>
      </w:r>
      <w:r w:rsidR="001147F9" w:rsidRPr="00016D73">
        <w:rPr>
          <w:rFonts w:asciiTheme="minorEastAsia" w:hAnsiTheme="minorEastAsia" w:hint="eastAsia"/>
          <w:sz w:val="24"/>
          <w:szCs w:val="24"/>
        </w:rPr>
        <w:t>５</w:t>
      </w:r>
      <w:r w:rsidR="00EB36C7" w:rsidRPr="00016D73">
        <w:rPr>
          <w:rFonts w:asciiTheme="minorEastAsia" w:hAnsiTheme="minorEastAsia" w:hint="eastAsia"/>
          <w:sz w:val="24"/>
          <w:szCs w:val="24"/>
        </w:rPr>
        <w:t>０ＭＢ</w:t>
      </w:r>
      <w:r w:rsidR="00175EBF" w:rsidRPr="00016D73">
        <w:rPr>
          <w:rFonts w:asciiTheme="minorEastAsia" w:hAnsiTheme="minorEastAsia" w:hint="eastAsia"/>
          <w:sz w:val="24"/>
          <w:szCs w:val="24"/>
        </w:rPr>
        <w:t>まで</w:t>
      </w:r>
      <w:r>
        <w:rPr>
          <w:rFonts w:asciiTheme="minorEastAsia" w:hAnsiTheme="minorEastAsia" w:hint="eastAsia"/>
          <w:sz w:val="24"/>
          <w:szCs w:val="24"/>
        </w:rPr>
        <w:t>。また、モバイル機器の利用も可能なので、現場で即画像などを添付して送信することもできる</w:t>
      </w:r>
      <w:r w:rsidR="00175EBF" w:rsidRPr="00016D73">
        <w:rPr>
          <w:rFonts w:asciiTheme="minorEastAsia" w:hAnsiTheme="minorEastAsia" w:hint="eastAsia"/>
          <w:sz w:val="24"/>
          <w:szCs w:val="24"/>
        </w:rPr>
        <w:t>。</w:t>
      </w:r>
    </w:p>
    <w:p w:rsidR="00175EBF" w:rsidRPr="00016D73" w:rsidRDefault="00EB36C7" w:rsidP="00175EBF">
      <w:pPr>
        <w:rPr>
          <w:rFonts w:asciiTheme="minorEastAsia" w:hAnsiTheme="minorEastAsia"/>
          <w:sz w:val="24"/>
          <w:szCs w:val="24"/>
        </w:rPr>
      </w:pPr>
      <w:r w:rsidRPr="00016D73">
        <w:rPr>
          <w:rFonts w:asciiTheme="minorEastAsia" w:hAnsiTheme="minorEastAsia" w:hint="eastAsia"/>
          <w:sz w:val="24"/>
          <w:szCs w:val="24"/>
        </w:rPr>
        <w:t>Ｑ．</w:t>
      </w:r>
      <w:r w:rsidR="00175EBF" w:rsidRPr="00016D73">
        <w:rPr>
          <w:rFonts w:asciiTheme="minorEastAsia" w:hAnsiTheme="minorEastAsia" w:hint="eastAsia"/>
          <w:sz w:val="24"/>
          <w:szCs w:val="24"/>
        </w:rPr>
        <w:t>音声認識での入力はあ</w:t>
      </w:r>
      <w:r w:rsidR="00E6642F">
        <w:rPr>
          <w:rFonts w:asciiTheme="minorEastAsia" w:hAnsiTheme="minorEastAsia" w:hint="eastAsia"/>
          <w:sz w:val="24"/>
          <w:szCs w:val="24"/>
        </w:rPr>
        <w:t>る</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p>
    <w:p w:rsidR="00175EBF" w:rsidRPr="00016D73" w:rsidRDefault="00EB36C7" w:rsidP="00175EBF">
      <w:pPr>
        <w:rPr>
          <w:rFonts w:asciiTheme="minorEastAsia" w:hAnsiTheme="minorEastAsia"/>
          <w:sz w:val="24"/>
          <w:szCs w:val="24"/>
        </w:rPr>
      </w:pPr>
      <w:r w:rsidRPr="00016D73">
        <w:rPr>
          <w:rFonts w:asciiTheme="minorEastAsia" w:hAnsiTheme="minorEastAsia" w:hint="eastAsia"/>
          <w:sz w:val="24"/>
          <w:szCs w:val="24"/>
        </w:rPr>
        <w:t>Ａ．</w:t>
      </w:r>
      <w:r w:rsidR="00175EBF" w:rsidRPr="00016D73">
        <w:rPr>
          <w:rFonts w:asciiTheme="minorEastAsia" w:hAnsiTheme="minorEastAsia" w:hint="eastAsia"/>
          <w:sz w:val="24"/>
          <w:szCs w:val="24"/>
        </w:rPr>
        <w:t>例えば、iPhoneならSiriを利用して音声入力が可能。</w:t>
      </w:r>
    </w:p>
    <w:p w:rsidR="00175EBF" w:rsidRPr="00016D73" w:rsidRDefault="00EB36C7" w:rsidP="00E6642F">
      <w:pPr>
        <w:ind w:left="240" w:hangingChars="100" w:hanging="240"/>
        <w:rPr>
          <w:rFonts w:asciiTheme="minorEastAsia" w:hAnsiTheme="minorEastAsia"/>
          <w:sz w:val="24"/>
          <w:szCs w:val="24"/>
        </w:rPr>
      </w:pPr>
      <w:r w:rsidRPr="00016D73">
        <w:rPr>
          <w:rFonts w:asciiTheme="minorEastAsia" w:hAnsiTheme="minorEastAsia" w:hint="eastAsia"/>
          <w:sz w:val="24"/>
          <w:szCs w:val="24"/>
        </w:rPr>
        <w:t>Ｑ．</w:t>
      </w:r>
      <w:r w:rsidR="00E6642F">
        <w:rPr>
          <w:rFonts w:asciiTheme="minorEastAsia" w:hAnsiTheme="minorEastAsia" w:hint="eastAsia"/>
          <w:sz w:val="24"/>
          <w:szCs w:val="24"/>
        </w:rPr>
        <w:t>タイムラインに表示された了解ボタンを押した人は誰</w:t>
      </w:r>
      <w:r w:rsidR="00175EBF" w:rsidRPr="00016D73">
        <w:rPr>
          <w:rFonts w:asciiTheme="minorEastAsia" w:hAnsiTheme="minorEastAsia" w:hint="eastAsia"/>
          <w:sz w:val="24"/>
          <w:szCs w:val="24"/>
        </w:rPr>
        <w:t>だか確認できるの</w:t>
      </w:r>
      <w:r w:rsidR="00E6642F">
        <w:rPr>
          <w:rFonts w:asciiTheme="minorEastAsia" w:hAnsiTheme="minorEastAsia" w:hint="eastAsia"/>
          <w:sz w:val="24"/>
          <w:szCs w:val="24"/>
        </w:rPr>
        <w:t>か</w:t>
      </w:r>
      <w:r w:rsidR="005706B4">
        <w:rPr>
          <w:rFonts w:asciiTheme="minorEastAsia" w:hAnsiTheme="minorEastAsia" w:hint="eastAsia"/>
          <w:sz w:val="24"/>
          <w:szCs w:val="24"/>
        </w:rPr>
        <w:t>。</w:t>
      </w:r>
    </w:p>
    <w:p w:rsidR="00175EBF" w:rsidRPr="00016D73" w:rsidRDefault="00EB36C7" w:rsidP="00E6642F">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AA3652">
        <w:rPr>
          <w:rFonts w:asciiTheme="minorEastAsia" w:hAnsiTheme="minorEastAsia" w:hint="eastAsia"/>
          <w:sz w:val="24"/>
          <w:szCs w:val="24"/>
        </w:rPr>
        <w:t>了解ボタン「○</w:t>
      </w:r>
      <w:r w:rsidR="00175EBF" w:rsidRPr="00016D73">
        <w:rPr>
          <w:rFonts w:asciiTheme="minorEastAsia" w:hAnsiTheme="minorEastAsia" w:hint="eastAsia"/>
          <w:sz w:val="24"/>
          <w:szCs w:val="24"/>
        </w:rPr>
        <w:t>人」をいうところをクリックすると顔写真が出てくるので、誰が了解したかわかるようになってい</w:t>
      </w:r>
      <w:r w:rsidR="00E6642F">
        <w:rPr>
          <w:rFonts w:asciiTheme="minorEastAsia" w:hAnsiTheme="minorEastAsia" w:hint="eastAsia"/>
          <w:sz w:val="24"/>
          <w:szCs w:val="24"/>
        </w:rPr>
        <w:t>る</w:t>
      </w:r>
      <w:r w:rsidR="00175EBF" w:rsidRPr="00016D73">
        <w:rPr>
          <w:rFonts w:asciiTheme="minorEastAsia" w:hAnsiTheme="minorEastAsia" w:hint="eastAsia"/>
          <w:sz w:val="24"/>
          <w:szCs w:val="24"/>
        </w:rPr>
        <w:t>。</w:t>
      </w:r>
    </w:p>
    <w:p w:rsidR="00175EBF" w:rsidRPr="00016D73" w:rsidRDefault="001147F9" w:rsidP="00E6642F">
      <w:pPr>
        <w:ind w:left="240" w:hangingChars="100" w:hanging="240"/>
        <w:rPr>
          <w:rFonts w:asciiTheme="minorEastAsia" w:hAnsiTheme="minorEastAsia"/>
          <w:sz w:val="24"/>
          <w:szCs w:val="24"/>
        </w:rPr>
      </w:pPr>
      <w:r w:rsidRPr="00016D73">
        <w:rPr>
          <w:rFonts w:asciiTheme="minorEastAsia" w:hAnsiTheme="minorEastAsia" w:hint="eastAsia"/>
          <w:sz w:val="24"/>
          <w:szCs w:val="24"/>
        </w:rPr>
        <w:t>Ｑ．ＭＣＳ</w:t>
      </w:r>
      <w:r w:rsidR="00175EBF" w:rsidRPr="00016D73">
        <w:rPr>
          <w:rFonts w:asciiTheme="minorEastAsia" w:hAnsiTheme="minorEastAsia" w:hint="eastAsia"/>
          <w:sz w:val="24"/>
          <w:szCs w:val="24"/>
        </w:rPr>
        <w:t>では、患者単位の情報共有以外に、連絡網などのための単純な連絡の手段として用いることはできるのか</w:t>
      </w:r>
      <w:r w:rsidR="005706B4">
        <w:rPr>
          <w:rFonts w:asciiTheme="minorEastAsia" w:hAnsiTheme="minorEastAsia" w:hint="eastAsia"/>
          <w:sz w:val="24"/>
          <w:szCs w:val="24"/>
        </w:rPr>
        <w:t>。</w:t>
      </w:r>
      <w:r w:rsidR="00175EBF" w:rsidRPr="00016D73">
        <w:rPr>
          <w:rFonts w:asciiTheme="minorEastAsia" w:hAnsiTheme="minorEastAsia" w:hint="eastAsia"/>
          <w:sz w:val="24"/>
          <w:szCs w:val="24"/>
        </w:rPr>
        <w:t>また、例えば特定のユーザーとだけメッ</w:t>
      </w:r>
      <w:r w:rsidR="00175EBF" w:rsidRPr="00016D73">
        <w:rPr>
          <w:rFonts w:asciiTheme="minorEastAsia" w:hAnsiTheme="minorEastAsia" w:hint="eastAsia"/>
          <w:sz w:val="24"/>
          <w:szCs w:val="24"/>
        </w:rPr>
        <w:lastRenderedPageBreak/>
        <w:t>セージのやり取りは可能か</w:t>
      </w:r>
      <w:r w:rsidR="005706B4">
        <w:rPr>
          <w:rFonts w:asciiTheme="minorEastAsia" w:hAnsiTheme="minorEastAsia" w:hint="eastAsia"/>
          <w:sz w:val="24"/>
          <w:szCs w:val="24"/>
        </w:rPr>
        <w:t>。</w:t>
      </w:r>
    </w:p>
    <w:p w:rsidR="00175EBF" w:rsidRPr="00016D73" w:rsidRDefault="005B0B6F" w:rsidP="00E6642F">
      <w:pPr>
        <w:ind w:left="240" w:hangingChars="100" w:hanging="240"/>
        <w:rPr>
          <w:rFonts w:asciiTheme="minorEastAsia" w:hAnsiTheme="minorEastAsia"/>
          <w:sz w:val="24"/>
          <w:szCs w:val="24"/>
        </w:rPr>
      </w:pPr>
      <w:r w:rsidRPr="00016D73">
        <w:rPr>
          <w:rFonts w:asciiTheme="minorEastAsia" w:hAnsiTheme="minorEastAsia" w:hint="eastAsia"/>
          <w:sz w:val="24"/>
          <w:szCs w:val="24"/>
        </w:rPr>
        <w:t>Ａ．ＭＣＳ</w:t>
      </w:r>
      <w:r w:rsidR="00175EBF" w:rsidRPr="00016D73">
        <w:rPr>
          <w:rFonts w:asciiTheme="minorEastAsia" w:hAnsiTheme="minorEastAsia" w:hint="eastAsia"/>
          <w:sz w:val="24"/>
          <w:szCs w:val="24"/>
        </w:rPr>
        <w:t>は患者単位のグループ以外にも、自由に任意のグループ（例えば、認知症研究会グループ、医師会連絡網グループなど）を作ることができ</w:t>
      </w:r>
      <w:r w:rsidR="00E6642F">
        <w:rPr>
          <w:rFonts w:asciiTheme="minorEastAsia" w:hAnsiTheme="minorEastAsia" w:hint="eastAsia"/>
          <w:sz w:val="24"/>
          <w:szCs w:val="24"/>
        </w:rPr>
        <w:t>る</w:t>
      </w:r>
      <w:r w:rsidR="00175EBF" w:rsidRPr="00016D73">
        <w:rPr>
          <w:rFonts w:asciiTheme="minorEastAsia" w:hAnsiTheme="minorEastAsia" w:hint="eastAsia"/>
          <w:sz w:val="24"/>
          <w:szCs w:val="24"/>
        </w:rPr>
        <w:t>。また、特定のユーザーに連絡をしたい場合は、</w:t>
      </w:r>
      <w:r w:rsidRPr="00016D73">
        <w:rPr>
          <w:rFonts w:asciiTheme="minorEastAsia" w:hAnsiTheme="minorEastAsia" w:hint="eastAsia"/>
          <w:sz w:val="24"/>
          <w:szCs w:val="24"/>
        </w:rPr>
        <w:t>１対１の</w:t>
      </w:r>
      <w:r w:rsidR="00E6642F">
        <w:rPr>
          <w:rFonts w:asciiTheme="minorEastAsia" w:hAnsiTheme="minorEastAsia" w:hint="eastAsia"/>
          <w:sz w:val="24"/>
          <w:szCs w:val="24"/>
        </w:rPr>
        <w:t>メッセージのやり取りができる</w:t>
      </w:r>
      <w:r w:rsidR="00175EBF" w:rsidRPr="00016D73">
        <w:rPr>
          <w:rFonts w:asciiTheme="minorEastAsia" w:hAnsiTheme="minorEastAsia" w:hint="eastAsia"/>
          <w:sz w:val="24"/>
          <w:szCs w:val="24"/>
        </w:rPr>
        <w:t xml:space="preserve">。   </w:t>
      </w:r>
    </w:p>
    <w:p w:rsidR="00175EBF" w:rsidRPr="00016D73" w:rsidRDefault="005B0B6F" w:rsidP="00175EBF">
      <w:pPr>
        <w:rPr>
          <w:rFonts w:asciiTheme="minorEastAsia" w:hAnsiTheme="minorEastAsia"/>
          <w:sz w:val="24"/>
          <w:szCs w:val="24"/>
        </w:rPr>
      </w:pPr>
      <w:r w:rsidRPr="00016D73">
        <w:rPr>
          <w:rFonts w:asciiTheme="minorEastAsia" w:hAnsiTheme="minorEastAsia" w:hint="eastAsia"/>
          <w:sz w:val="24"/>
          <w:szCs w:val="24"/>
        </w:rPr>
        <w:t>Ｑ．</w:t>
      </w:r>
      <w:r w:rsidR="00F266ED">
        <w:rPr>
          <w:rFonts w:asciiTheme="minorEastAsia" w:hAnsiTheme="minorEastAsia" w:hint="eastAsia"/>
          <w:sz w:val="24"/>
          <w:szCs w:val="24"/>
        </w:rPr>
        <w:t>ＭＣＳ</w:t>
      </w:r>
      <w:r w:rsidRPr="00016D73">
        <w:rPr>
          <w:rFonts w:asciiTheme="minorEastAsia" w:hAnsiTheme="minorEastAsia" w:hint="eastAsia"/>
          <w:sz w:val="24"/>
          <w:szCs w:val="24"/>
        </w:rPr>
        <w:t>の</w:t>
      </w:r>
      <w:r w:rsidR="00E6642F">
        <w:rPr>
          <w:rFonts w:asciiTheme="minorEastAsia" w:hAnsiTheme="minorEastAsia" w:hint="eastAsia"/>
          <w:sz w:val="24"/>
          <w:szCs w:val="24"/>
        </w:rPr>
        <w:t>採用</w:t>
      </w:r>
      <w:r w:rsidRPr="00016D73">
        <w:rPr>
          <w:rFonts w:asciiTheme="minorEastAsia" w:hAnsiTheme="minorEastAsia" w:hint="eastAsia"/>
          <w:sz w:val="24"/>
          <w:szCs w:val="24"/>
        </w:rPr>
        <w:t>実績</w:t>
      </w:r>
      <w:r w:rsidR="00E6642F">
        <w:rPr>
          <w:rFonts w:asciiTheme="minorEastAsia" w:hAnsiTheme="minorEastAsia" w:hint="eastAsia"/>
          <w:sz w:val="24"/>
          <w:szCs w:val="24"/>
        </w:rPr>
        <w:t>について。</w:t>
      </w:r>
    </w:p>
    <w:p w:rsidR="00175EBF" w:rsidRPr="00016D73" w:rsidRDefault="005B0B6F" w:rsidP="00175EBF">
      <w:pPr>
        <w:rPr>
          <w:rFonts w:asciiTheme="minorEastAsia" w:hAnsiTheme="minorEastAsia"/>
          <w:sz w:val="24"/>
          <w:szCs w:val="24"/>
        </w:rPr>
      </w:pPr>
      <w:r w:rsidRPr="00016D73">
        <w:rPr>
          <w:rFonts w:asciiTheme="minorEastAsia" w:hAnsiTheme="minorEastAsia" w:hint="eastAsia"/>
          <w:sz w:val="24"/>
          <w:szCs w:val="24"/>
        </w:rPr>
        <w:t>Ａ．</w:t>
      </w:r>
      <w:r w:rsidR="00175EBF" w:rsidRPr="00016D73">
        <w:rPr>
          <w:rFonts w:asciiTheme="minorEastAsia" w:hAnsiTheme="minorEastAsia" w:hint="eastAsia"/>
          <w:sz w:val="24"/>
          <w:szCs w:val="24"/>
        </w:rPr>
        <w:t>全国１７０以上の医師会で正式採用されている。</w:t>
      </w:r>
    </w:p>
    <w:p w:rsidR="005B0B6F" w:rsidRPr="00016D73" w:rsidRDefault="005B0B6F" w:rsidP="00175EBF">
      <w:pPr>
        <w:rPr>
          <w:rFonts w:asciiTheme="minorEastAsia" w:hAnsiTheme="minorEastAsia"/>
          <w:sz w:val="24"/>
          <w:szCs w:val="24"/>
        </w:rPr>
      </w:pPr>
      <w:r w:rsidRPr="00016D73">
        <w:rPr>
          <w:rFonts w:asciiTheme="minorEastAsia" w:hAnsiTheme="minorEastAsia" w:hint="eastAsia"/>
          <w:sz w:val="24"/>
          <w:szCs w:val="24"/>
        </w:rPr>
        <w:t>Ｑ．書類の流れについて</w:t>
      </w:r>
      <w:r w:rsidR="00284C67">
        <w:rPr>
          <w:rFonts w:asciiTheme="minorEastAsia" w:hAnsiTheme="minorEastAsia" w:hint="eastAsia"/>
          <w:sz w:val="24"/>
          <w:szCs w:val="24"/>
        </w:rPr>
        <w:t>。</w:t>
      </w:r>
    </w:p>
    <w:p w:rsidR="00175EBF" w:rsidRPr="00016D73" w:rsidRDefault="00284C67" w:rsidP="00284C67">
      <w:pPr>
        <w:ind w:left="240" w:hangingChars="100" w:hanging="240"/>
        <w:rPr>
          <w:rFonts w:asciiTheme="minorEastAsia" w:hAnsiTheme="minorEastAsia"/>
          <w:sz w:val="24"/>
          <w:szCs w:val="24"/>
        </w:rPr>
      </w:pPr>
      <w:r>
        <w:rPr>
          <w:rFonts w:asciiTheme="minorEastAsia" w:hAnsiTheme="minorEastAsia" w:hint="eastAsia"/>
          <w:sz w:val="24"/>
          <w:szCs w:val="24"/>
        </w:rPr>
        <w:t>Ａ．</w:t>
      </w:r>
      <w:r w:rsidRPr="00284C67">
        <w:rPr>
          <w:rFonts w:asciiTheme="minorEastAsia" w:hAnsiTheme="minorEastAsia" w:hint="eastAsia"/>
          <w:sz w:val="24"/>
          <w:szCs w:val="24"/>
        </w:rPr>
        <w:t>事業所</w:t>
      </w:r>
      <w:r>
        <w:rPr>
          <w:rFonts w:asciiTheme="minorEastAsia" w:hAnsiTheme="minorEastAsia" w:hint="eastAsia"/>
          <w:sz w:val="24"/>
          <w:szCs w:val="24"/>
        </w:rPr>
        <w:t>管理者は吉川市または松伏町に、</w:t>
      </w:r>
      <w:r w:rsidRPr="00284C67">
        <w:rPr>
          <w:rFonts w:asciiTheme="minorEastAsia" w:hAnsiTheme="minorEastAsia" w:hint="eastAsia"/>
          <w:sz w:val="24"/>
          <w:szCs w:val="24"/>
        </w:rPr>
        <w:t>「</w:t>
      </w:r>
      <w:r>
        <w:rPr>
          <w:rFonts w:asciiTheme="minorEastAsia" w:hAnsiTheme="minorEastAsia" w:hint="eastAsia"/>
          <w:sz w:val="24"/>
          <w:szCs w:val="24"/>
        </w:rPr>
        <w:t>ＭＣＳ利用申込書</w:t>
      </w:r>
      <w:r w:rsidRPr="00284C67">
        <w:rPr>
          <w:rFonts w:asciiTheme="minorEastAsia" w:hAnsiTheme="minorEastAsia" w:hint="eastAsia"/>
          <w:sz w:val="24"/>
          <w:szCs w:val="24"/>
        </w:rPr>
        <w:t>（様式１）」</w:t>
      </w:r>
      <w:r>
        <w:rPr>
          <w:rFonts w:asciiTheme="minorEastAsia" w:hAnsiTheme="minorEastAsia" w:hint="eastAsia"/>
          <w:sz w:val="24"/>
          <w:szCs w:val="24"/>
        </w:rPr>
        <w:t>及び「ＭＣＳ利用に係る連携守秘誓約書（様式第２号）」</w:t>
      </w:r>
      <w:r w:rsidRPr="00284C67">
        <w:rPr>
          <w:rFonts w:asciiTheme="minorEastAsia" w:hAnsiTheme="minorEastAsia" w:hint="eastAsia"/>
          <w:sz w:val="24"/>
          <w:szCs w:val="24"/>
        </w:rPr>
        <w:t>を提出</w:t>
      </w:r>
      <w:r>
        <w:rPr>
          <w:rFonts w:asciiTheme="minorEastAsia" w:hAnsiTheme="minorEastAsia" w:hint="eastAsia"/>
          <w:sz w:val="24"/>
          <w:szCs w:val="24"/>
        </w:rPr>
        <w:t>する</w:t>
      </w:r>
      <w:r w:rsidRPr="00284C67">
        <w:rPr>
          <w:rFonts w:asciiTheme="minorEastAsia" w:hAnsiTheme="minorEastAsia" w:hint="eastAsia"/>
          <w:sz w:val="24"/>
          <w:szCs w:val="24"/>
        </w:rPr>
        <w:t>。</w:t>
      </w:r>
      <w:r>
        <w:rPr>
          <w:rFonts w:asciiTheme="minorEastAsia" w:hAnsiTheme="minorEastAsia" w:hint="eastAsia"/>
          <w:sz w:val="24"/>
          <w:szCs w:val="24"/>
        </w:rPr>
        <w:t>それと同時に、ＭＣＳを利用する従事者は、事業所管理者に、「業務情報保持に関する誓約書（様式第４号）」を提出する。また、患者グループを作る場合には、患者は、連携元事業所に、「個人情報使用同意書（様式第３号）」を提出する。</w:t>
      </w:r>
    </w:p>
    <w:p w:rsidR="00175EBF" w:rsidRPr="00016D73" w:rsidRDefault="005B0B6F" w:rsidP="00175EBF">
      <w:pPr>
        <w:rPr>
          <w:rFonts w:asciiTheme="minorEastAsia" w:hAnsiTheme="minorEastAsia"/>
          <w:sz w:val="24"/>
          <w:szCs w:val="24"/>
        </w:rPr>
      </w:pPr>
      <w:r w:rsidRPr="00016D73">
        <w:rPr>
          <w:rFonts w:asciiTheme="minorEastAsia" w:hAnsiTheme="minorEastAsia" w:hint="eastAsia"/>
          <w:sz w:val="24"/>
          <w:szCs w:val="24"/>
        </w:rPr>
        <w:t>Ｑ．</w:t>
      </w:r>
      <w:r w:rsidR="00175EBF" w:rsidRPr="00016D73">
        <w:rPr>
          <w:rFonts w:asciiTheme="minorEastAsia" w:hAnsiTheme="minorEastAsia" w:hint="eastAsia"/>
          <w:sz w:val="24"/>
          <w:szCs w:val="24"/>
        </w:rPr>
        <w:t>登録アドレスの制限はあ</w:t>
      </w:r>
      <w:r w:rsidR="00284C67">
        <w:rPr>
          <w:rFonts w:asciiTheme="minorEastAsia" w:hAnsiTheme="minorEastAsia" w:hint="eastAsia"/>
          <w:sz w:val="24"/>
          <w:szCs w:val="24"/>
        </w:rPr>
        <w:t>る</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r w:rsidRPr="00016D73">
        <w:rPr>
          <w:rFonts w:asciiTheme="minorEastAsia" w:hAnsiTheme="minorEastAsia" w:hint="eastAsia"/>
          <w:sz w:val="24"/>
          <w:szCs w:val="24"/>
        </w:rPr>
        <w:t xml:space="preserve"> </w:t>
      </w:r>
    </w:p>
    <w:p w:rsidR="00175EBF" w:rsidRPr="00016D73" w:rsidRDefault="005B0B6F" w:rsidP="00175EBF">
      <w:pPr>
        <w:rPr>
          <w:rFonts w:asciiTheme="minorEastAsia" w:hAnsiTheme="minorEastAsia"/>
          <w:sz w:val="24"/>
          <w:szCs w:val="24"/>
        </w:rPr>
      </w:pPr>
      <w:r w:rsidRPr="00016D73">
        <w:rPr>
          <w:rFonts w:asciiTheme="minorEastAsia" w:hAnsiTheme="minorEastAsia" w:hint="eastAsia"/>
          <w:sz w:val="24"/>
          <w:szCs w:val="24"/>
        </w:rPr>
        <w:t>Ａ．キャリア系、</w:t>
      </w:r>
      <w:r w:rsidR="00284C67">
        <w:rPr>
          <w:rFonts w:asciiTheme="minorEastAsia" w:hAnsiTheme="minorEastAsia" w:hint="eastAsia"/>
          <w:sz w:val="24"/>
          <w:szCs w:val="24"/>
        </w:rPr>
        <w:t>ＰＣ</w:t>
      </w:r>
      <w:r w:rsidRPr="00016D73">
        <w:rPr>
          <w:rFonts w:asciiTheme="minorEastAsia" w:hAnsiTheme="minorEastAsia" w:hint="eastAsia"/>
          <w:sz w:val="24"/>
          <w:szCs w:val="24"/>
        </w:rPr>
        <w:t>、Free mailなど、</w:t>
      </w:r>
      <w:r w:rsidR="00175EBF" w:rsidRPr="00016D73">
        <w:rPr>
          <w:rFonts w:asciiTheme="minorEastAsia" w:hAnsiTheme="minorEastAsia" w:hint="eastAsia"/>
          <w:sz w:val="24"/>
          <w:szCs w:val="24"/>
        </w:rPr>
        <w:t>登録アドレスの制限は</w:t>
      </w:r>
      <w:r w:rsidR="00284C67">
        <w:rPr>
          <w:rFonts w:asciiTheme="minorEastAsia" w:hAnsiTheme="minorEastAsia" w:hint="eastAsia"/>
          <w:sz w:val="24"/>
          <w:szCs w:val="24"/>
        </w:rPr>
        <w:t>ない。</w:t>
      </w:r>
    </w:p>
    <w:p w:rsidR="00175EBF" w:rsidRPr="00016D73" w:rsidRDefault="005B0B6F" w:rsidP="00367BF8">
      <w:pPr>
        <w:ind w:left="240" w:hangingChars="100" w:hanging="240"/>
        <w:rPr>
          <w:rFonts w:asciiTheme="minorEastAsia" w:hAnsiTheme="minorEastAsia"/>
          <w:sz w:val="24"/>
          <w:szCs w:val="24"/>
        </w:rPr>
      </w:pPr>
      <w:r w:rsidRPr="00016D73">
        <w:rPr>
          <w:rFonts w:asciiTheme="minorEastAsia" w:hAnsiTheme="minorEastAsia" w:hint="eastAsia"/>
          <w:sz w:val="24"/>
          <w:szCs w:val="24"/>
        </w:rPr>
        <w:t>Ｑ．</w:t>
      </w:r>
      <w:r w:rsidR="00367BF8">
        <w:rPr>
          <w:rFonts w:asciiTheme="minorEastAsia" w:hAnsiTheme="minorEastAsia" w:hint="eastAsia"/>
          <w:sz w:val="24"/>
          <w:szCs w:val="24"/>
        </w:rPr>
        <w:t>使用機種、端末に関らず</w:t>
      </w:r>
      <w:r w:rsidR="00284C67">
        <w:rPr>
          <w:rFonts w:asciiTheme="minorEastAsia" w:hAnsiTheme="minorEastAsia" w:hint="eastAsia"/>
          <w:sz w:val="24"/>
          <w:szCs w:val="24"/>
        </w:rPr>
        <w:t>ＰＣ・スマホ各種</w:t>
      </w:r>
      <w:r w:rsidR="00367BF8">
        <w:rPr>
          <w:rFonts w:asciiTheme="minorEastAsia" w:hAnsiTheme="minorEastAsia" w:hint="eastAsia"/>
          <w:sz w:val="24"/>
          <w:szCs w:val="24"/>
        </w:rPr>
        <w:t>モバイル</w:t>
      </w:r>
      <w:r w:rsidR="00175EBF" w:rsidRPr="00016D73">
        <w:rPr>
          <w:rFonts w:asciiTheme="minorEastAsia" w:hAnsiTheme="minorEastAsia" w:hint="eastAsia"/>
          <w:sz w:val="24"/>
          <w:szCs w:val="24"/>
        </w:rPr>
        <w:t>に対応</w:t>
      </w:r>
      <w:r w:rsidR="00284C67">
        <w:rPr>
          <w:rFonts w:asciiTheme="minorEastAsia" w:hAnsiTheme="minorEastAsia" w:hint="eastAsia"/>
          <w:sz w:val="24"/>
          <w:szCs w:val="24"/>
        </w:rPr>
        <w:t>可能であるが、</w:t>
      </w:r>
      <w:r w:rsidR="00367BF8">
        <w:rPr>
          <w:rFonts w:asciiTheme="minorEastAsia" w:hAnsiTheme="minorEastAsia" w:hint="eastAsia"/>
          <w:sz w:val="24"/>
          <w:szCs w:val="24"/>
        </w:rPr>
        <w:t>個人が所有するスマホでも可能</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r w:rsidR="00367BF8">
        <w:rPr>
          <w:rFonts w:asciiTheme="minorEastAsia" w:hAnsiTheme="minorEastAsia" w:hint="eastAsia"/>
          <w:sz w:val="24"/>
          <w:szCs w:val="24"/>
        </w:rPr>
        <w:t>また、</w:t>
      </w:r>
      <w:r w:rsidR="00175EBF" w:rsidRPr="00016D73">
        <w:rPr>
          <w:rFonts w:asciiTheme="minorEastAsia" w:hAnsiTheme="minorEastAsia" w:hint="eastAsia"/>
          <w:sz w:val="24"/>
          <w:szCs w:val="24"/>
        </w:rPr>
        <w:t>個人の私物利用の場合、セキュリティやそれに伴う通信費用などはどのように考えたらよいか</w:t>
      </w:r>
      <w:r w:rsidR="005706B4">
        <w:rPr>
          <w:rFonts w:asciiTheme="minorEastAsia" w:hAnsiTheme="minorEastAsia" w:hint="eastAsia"/>
          <w:sz w:val="24"/>
          <w:szCs w:val="24"/>
        </w:rPr>
        <w:t>。</w:t>
      </w:r>
    </w:p>
    <w:p w:rsidR="00175EBF" w:rsidRPr="00016D73" w:rsidRDefault="005B0B6F" w:rsidP="00846E96">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175EBF" w:rsidRPr="00016D73">
        <w:rPr>
          <w:rFonts w:asciiTheme="minorEastAsia" w:hAnsiTheme="minorEastAsia" w:hint="eastAsia"/>
          <w:sz w:val="24"/>
          <w:szCs w:val="24"/>
        </w:rPr>
        <w:t>セキュリティ上、専用端末での利用が推奨され</w:t>
      </w:r>
      <w:r w:rsidR="00367BF8">
        <w:rPr>
          <w:rFonts w:asciiTheme="minorEastAsia" w:hAnsiTheme="minorEastAsia" w:hint="eastAsia"/>
          <w:sz w:val="24"/>
          <w:szCs w:val="24"/>
        </w:rPr>
        <w:t>る</w:t>
      </w:r>
      <w:r w:rsidR="00175EBF" w:rsidRPr="00016D73">
        <w:rPr>
          <w:rFonts w:asciiTheme="minorEastAsia" w:hAnsiTheme="minorEastAsia" w:hint="eastAsia"/>
          <w:sz w:val="24"/>
          <w:szCs w:val="24"/>
        </w:rPr>
        <w:t>が、個人の端末であっても、厚生労働省の「医療情報システムの安全管理に関するガイドライン」に</w:t>
      </w:r>
      <w:r w:rsidR="00367BF8">
        <w:rPr>
          <w:rFonts w:asciiTheme="minorEastAsia" w:hAnsiTheme="minorEastAsia" w:hint="eastAsia"/>
          <w:sz w:val="24"/>
          <w:szCs w:val="24"/>
        </w:rPr>
        <w:t>基づい</w:t>
      </w:r>
      <w:r w:rsidR="00175EBF" w:rsidRPr="00016D73">
        <w:rPr>
          <w:rFonts w:asciiTheme="minorEastAsia" w:hAnsiTheme="minorEastAsia" w:hint="eastAsia"/>
          <w:sz w:val="24"/>
          <w:szCs w:val="24"/>
        </w:rPr>
        <w:t>て、セキュリティ運用（ナンバーロックをかける、ウィルスチェックソフトを導入する、パスワードを定期的に変更するなど）を行うことを推奨</w:t>
      </w:r>
      <w:r w:rsidR="00367BF8">
        <w:rPr>
          <w:rFonts w:asciiTheme="minorEastAsia" w:hAnsiTheme="minorEastAsia" w:hint="eastAsia"/>
          <w:sz w:val="24"/>
          <w:szCs w:val="24"/>
        </w:rPr>
        <w:t>している</w:t>
      </w:r>
      <w:r w:rsidR="00175EBF" w:rsidRPr="00016D73">
        <w:rPr>
          <w:rFonts w:asciiTheme="minorEastAsia" w:hAnsiTheme="minorEastAsia" w:hint="eastAsia"/>
          <w:sz w:val="24"/>
          <w:szCs w:val="24"/>
        </w:rPr>
        <w:t>。</w:t>
      </w:r>
      <w:r w:rsidR="00367BF8">
        <w:rPr>
          <w:rFonts w:asciiTheme="minorEastAsia" w:hAnsiTheme="minorEastAsia" w:hint="eastAsia"/>
          <w:sz w:val="24"/>
          <w:szCs w:val="24"/>
        </w:rPr>
        <w:t>また、インターネット接続に係る</w:t>
      </w:r>
      <w:r w:rsidR="00175EBF" w:rsidRPr="00016D73">
        <w:rPr>
          <w:rFonts w:asciiTheme="minorEastAsia" w:hAnsiTheme="minorEastAsia" w:hint="eastAsia"/>
          <w:sz w:val="24"/>
          <w:szCs w:val="24"/>
        </w:rPr>
        <w:t>通信費用を</w:t>
      </w:r>
      <w:r w:rsidR="00367BF8">
        <w:rPr>
          <w:rFonts w:asciiTheme="minorEastAsia" w:hAnsiTheme="minorEastAsia" w:hint="eastAsia"/>
          <w:sz w:val="24"/>
          <w:szCs w:val="24"/>
        </w:rPr>
        <w:t>、</w:t>
      </w:r>
      <w:r w:rsidR="00175EBF" w:rsidRPr="00016D73">
        <w:rPr>
          <w:rFonts w:asciiTheme="minorEastAsia" w:hAnsiTheme="minorEastAsia" w:hint="eastAsia"/>
          <w:sz w:val="24"/>
          <w:szCs w:val="24"/>
        </w:rPr>
        <w:t>事業所負担とするか、個人負担とするかは各事業所の判断に</w:t>
      </w:r>
      <w:r w:rsidR="00367BF8">
        <w:rPr>
          <w:rFonts w:asciiTheme="minorEastAsia" w:hAnsiTheme="minorEastAsia" w:hint="eastAsia"/>
          <w:sz w:val="24"/>
          <w:szCs w:val="24"/>
        </w:rPr>
        <w:t>よる</w:t>
      </w:r>
      <w:r w:rsidR="00175EBF" w:rsidRPr="00016D73">
        <w:rPr>
          <w:rFonts w:asciiTheme="minorEastAsia" w:hAnsiTheme="minorEastAsia" w:hint="eastAsia"/>
          <w:sz w:val="24"/>
          <w:szCs w:val="24"/>
        </w:rPr>
        <w:t>。</w:t>
      </w:r>
      <w:r w:rsidR="00846E96">
        <w:rPr>
          <w:rFonts w:asciiTheme="minorEastAsia" w:hAnsiTheme="minorEastAsia" w:hint="eastAsia"/>
          <w:sz w:val="24"/>
          <w:szCs w:val="24"/>
        </w:rPr>
        <w:t>なお、ＭＣＳを利用する際の費用はない。</w:t>
      </w:r>
    </w:p>
    <w:p w:rsidR="00175EBF" w:rsidRPr="00016D73" w:rsidRDefault="00160B43" w:rsidP="00175EBF">
      <w:pPr>
        <w:rPr>
          <w:rFonts w:asciiTheme="minorEastAsia" w:hAnsiTheme="minorEastAsia"/>
          <w:sz w:val="24"/>
          <w:szCs w:val="24"/>
        </w:rPr>
      </w:pPr>
      <w:r w:rsidRPr="00016D73">
        <w:rPr>
          <w:rFonts w:asciiTheme="minorEastAsia" w:hAnsiTheme="minorEastAsia" w:hint="eastAsia"/>
          <w:sz w:val="24"/>
          <w:szCs w:val="24"/>
        </w:rPr>
        <w:t>Ｑ．</w:t>
      </w:r>
      <w:r w:rsidR="00846E96">
        <w:rPr>
          <w:rFonts w:asciiTheme="minorEastAsia" w:hAnsiTheme="minorEastAsia" w:hint="eastAsia"/>
          <w:sz w:val="24"/>
          <w:szCs w:val="24"/>
        </w:rPr>
        <w:t>個人情報の利用や保全をどのように行う</w:t>
      </w:r>
      <w:r w:rsidR="00175EBF" w:rsidRPr="00016D73">
        <w:rPr>
          <w:rFonts w:asciiTheme="minorEastAsia" w:hAnsiTheme="minorEastAsia" w:hint="eastAsia"/>
          <w:sz w:val="24"/>
          <w:szCs w:val="24"/>
        </w:rPr>
        <w:t>か</w:t>
      </w:r>
      <w:r w:rsidR="005706B4">
        <w:rPr>
          <w:rFonts w:asciiTheme="minorEastAsia" w:hAnsiTheme="minorEastAsia" w:hint="eastAsia"/>
          <w:sz w:val="24"/>
          <w:szCs w:val="24"/>
        </w:rPr>
        <w:t>。</w:t>
      </w:r>
      <w:r w:rsidR="00175EBF" w:rsidRPr="00016D73">
        <w:rPr>
          <w:rFonts w:asciiTheme="minorEastAsia" w:hAnsiTheme="minorEastAsia" w:hint="eastAsia"/>
          <w:sz w:val="24"/>
          <w:szCs w:val="24"/>
        </w:rPr>
        <w:t xml:space="preserve"> 　</w:t>
      </w:r>
    </w:p>
    <w:p w:rsidR="00175EBF" w:rsidRPr="00016D73" w:rsidRDefault="00160B43" w:rsidP="00846E96">
      <w:pPr>
        <w:ind w:left="240" w:hangingChars="100" w:hanging="240"/>
        <w:rPr>
          <w:rFonts w:asciiTheme="minorEastAsia" w:hAnsiTheme="minorEastAsia"/>
          <w:sz w:val="24"/>
          <w:szCs w:val="24"/>
        </w:rPr>
      </w:pPr>
      <w:r w:rsidRPr="00016D73">
        <w:rPr>
          <w:rFonts w:asciiTheme="minorEastAsia" w:hAnsiTheme="minorEastAsia" w:hint="eastAsia"/>
          <w:sz w:val="24"/>
          <w:szCs w:val="24"/>
        </w:rPr>
        <w:t>Ａ．</w:t>
      </w:r>
      <w:r w:rsidR="00846E96">
        <w:rPr>
          <w:rFonts w:asciiTheme="minorEastAsia" w:hAnsiTheme="minorEastAsia" w:hint="eastAsia"/>
          <w:sz w:val="24"/>
          <w:szCs w:val="24"/>
        </w:rPr>
        <w:t>参加者には</w:t>
      </w:r>
      <w:r w:rsidR="00175EBF" w:rsidRPr="00016D73">
        <w:rPr>
          <w:rFonts w:asciiTheme="minorEastAsia" w:hAnsiTheme="minorEastAsia" w:hint="eastAsia"/>
          <w:sz w:val="24"/>
          <w:szCs w:val="24"/>
        </w:rPr>
        <w:t>法令（法</w:t>
      </w:r>
      <w:r w:rsidR="00846E96">
        <w:rPr>
          <w:rFonts w:asciiTheme="minorEastAsia" w:hAnsiTheme="minorEastAsia" w:hint="eastAsia"/>
          <w:sz w:val="24"/>
          <w:szCs w:val="24"/>
        </w:rPr>
        <w:t>律、政令、省令、条例、規則、告示、通達、ガイドライン等を含む）及び</w:t>
      </w:r>
      <w:r w:rsidR="00175EBF" w:rsidRPr="00016D73">
        <w:rPr>
          <w:rFonts w:asciiTheme="minorEastAsia" w:hAnsiTheme="minorEastAsia" w:hint="eastAsia"/>
          <w:sz w:val="24"/>
          <w:szCs w:val="24"/>
        </w:rPr>
        <w:t>「</w:t>
      </w:r>
      <w:r w:rsidR="00846E96">
        <w:rPr>
          <w:rFonts w:asciiTheme="minorEastAsia" w:hAnsiTheme="minorEastAsia" w:hint="eastAsia"/>
          <w:sz w:val="24"/>
          <w:szCs w:val="24"/>
        </w:rPr>
        <w:t>吉川市・松伏町　メディカルケアステーション運用規程</w:t>
      </w:r>
      <w:r w:rsidR="00175EBF" w:rsidRPr="00016D73">
        <w:rPr>
          <w:rFonts w:asciiTheme="minorEastAsia" w:hAnsiTheme="minorEastAsia" w:hint="eastAsia"/>
          <w:sz w:val="24"/>
          <w:szCs w:val="24"/>
        </w:rPr>
        <w:t>」</w:t>
      </w:r>
      <w:r w:rsidR="005706B4">
        <w:rPr>
          <w:rFonts w:asciiTheme="minorEastAsia" w:hAnsiTheme="minorEastAsia" w:hint="eastAsia"/>
          <w:sz w:val="24"/>
          <w:szCs w:val="24"/>
        </w:rPr>
        <w:t>を順守</w:t>
      </w:r>
      <w:r w:rsidR="00846E96">
        <w:rPr>
          <w:rFonts w:asciiTheme="minorEastAsia" w:hAnsiTheme="minorEastAsia" w:hint="eastAsia"/>
          <w:sz w:val="24"/>
          <w:szCs w:val="24"/>
        </w:rPr>
        <w:t>していただく</w:t>
      </w:r>
      <w:r w:rsidR="00175EBF" w:rsidRPr="00016D73">
        <w:rPr>
          <w:rFonts w:asciiTheme="minorEastAsia" w:hAnsiTheme="minorEastAsia" w:hint="eastAsia"/>
          <w:sz w:val="24"/>
          <w:szCs w:val="24"/>
        </w:rPr>
        <w:t>。</w:t>
      </w:r>
    </w:p>
    <w:p w:rsidR="00175EBF" w:rsidRPr="00016D73" w:rsidRDefault="00846E96" w:rsidP="00175EBF">
      <w:pPr>
        <w:rPr>
          <w:rFonts w:asciiTheme="minorEastAsia" w:hAnsiTheme="minorEastAsia"/>
          <w:sz w:val="24"/>
          <w:szCs w:val="24"/>
        </w:rPr>
      </w:pPr>
      <w:r>
        <w:rPr>
          <w:rFonts w:asciiTheme="minorEastAsia" w:hAnsiTheme="minorEastAsia" w:hint="eastAsia"/>
          <w:sz w:val="24"/>
          <w:szCs w:val="24"/>
        </w:rPr>
        <w:t>Ｑ．吉川市・松伏町以外の事業所の参加の可否について。</w:t>
      </w:r>
    </w:p>
    <w:p w:rsidR="00175EBF" w:rsidRDefault="004119BB" w:rsidP="004119BB">
      <w:pPr>
        <w:ind w:left="240" w:hangingChars="100" w:hanging="240"/>
        <w:rPr>
          <w:rFonts w:asciiTheme="minorEastAsia" w:hAnsiTheme="minorEastAsia"/>
          <w:sz w:val="24"/>
          <w:szCs w:val="24"/>
        </w:rPr>
      </w:pPr>
      <w:r>
        <w:rPr>
          <w:rFonts w:asciiTheme="minorEastAsia" w:hAnsiTheme="minorEastAsia" w:hint="eastAsia"/>
          <w:sz w:val="24"/>
          <w:szCs w:val="24"/>
        </w:rPr>
        <w:t>Ａ．吉川市または松伏町に様式第１号及び様式第２号を提出して登録すれば参加は可能。</w:t>
      </w:r>
    </w:p>
    <w:p w:rsidR="004119BB" w:rsidRDefault="004119BB" w:rsidP="004119BB">
      <w:pPr>
        <w:ind w:left="240" w:hangingChars="100" w:hanging="240"/>
        <w:rPr>
          <w:rFonts w:asciiTheme="minorEastAsia" w:hAnsiTheme="minorEastAsia"/>
          <w:sz w:val="24"/>
          <w:szCs w:val="24"/>
        </w:rPr>
      </w:pPr>
      <w:r>
        <w:rPr>
          <w:rFonts w:asciiTheme="minorEastAsia" w:hAnsiTheme="minorEastAsia" w:hint="eastAsia"/>
          <w:sz w:val="24"/>
          <w:szCs w:val="24"/>
        </w:rPr>
        <w:t>Ｑ．患者と連携元事業所の範囲について。</w:t>
      </w:r>
    </w:p>
    <w:p w:rsidR="004119BB" w:rsidRPr="00016D73" w:rsidRDefault="004119BB" w:rsidP="004119BB">
      <w:pPr>
        <w:ind w:left="240" w:hangingChars="100" w:hanging="240"/>
        <w:rPr>
          <w:rFonts w:asciiTheme="minorEastAsia" w:hAnsiTheme="minorEastAsia"/>
          <w:sz w:val="24"/>
          <w:szCs w:val="24"/>
        </w:rPr>
      </w:pPr>
      <w:r>
        <w:rPr>
          <w:rFonts w:asciiTheme="minorEastAsia" w:hAnsiTheme="minorEastAsia" w:hint="eastAsia"/>
          <w:sz w:val="24"/>
          <w:szCs w:val="24"/>
        </w:rPr>
        <w:t>Ａ．患者は、吉川市または松伏町に住民登録がある方とし、連携元事業所は、吉川市または松伏町に所在を有する医療機関もしくは居宅介護支援事業所に限る。</w:t>
      </w:r>
      <w:bookmarkStart w:id="0" w:name="_GoBack"/>
      <w:bookmarkEnd w:id="0"/>
    </w:p>
    <w:sectPr w:rsidR="004119BB" w:rsidRPr="00016D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CFE" w:rsidRDefault="00B51CFE" w:rsidP="00B51CFE">
      <w:r>
        <w:separator/>
      </w:r>
    </w:p>
  </w:endnote>
  <w:endnote w:type="continuationSeparator" w:id="0">
    <w:p w:rsidR="00B51CFE" w:rsidRDefault="00B51CFE" w:rsidP="00B5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CFE" w:rsidRDefault="00B51CFE" w:rsidP="00B51CFE">
      <w:r>
        <w:separator/>
      </w:r>
    </w:p>
  </w:footnote>
  <w:footnote w:type="continuationSeparator" w:id="0">
    <w:p w:rsidR="00B51CFE" w:rsidRDefault="00B51CFE" w:rsidP="00B51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FA"/>
    <w:rsid w:val="00016D73"/>
    <w:rsid w:val="000275D8"/>
    <w:rsid w:val="000A1341"/>
    <w:rsid w:val="000A2D5E"/>
    <w:rsid w:val="00110FA8"/>
    <w:rsid w:val="001147F9"/>
    <w:rsid w:val="00160B43"/>
    <w:rsid w:val="00175EBF"/>
    <w:rsid w:val="00275084"/>
    <w:rsid w:val="00284C67"/>
    <w:rsid w:val="002A5C8A"/>
    <w:rsid w:val="002C4916"/>
    <w:rsid w:val="002D0EDD"/>
    <w:rsid w:val="00367BF8"/>
    <w:rsid w:val="003B21FA"/>
    <w:rsid w:val="004119BB"/>
    <w:rsid w:val="005562F4"/>
    <w:rsid w:val="005706B4"/>
    <w:rsid w:val="005B0B6F"/>
    <w:rsid w:val="00650AA7"/>
    <w:rsid w:val="00702C3B"/>
    <w:rsid w:val="00803BE5"/>
    <w:rsid w:val="00846E96"/>
    <w:rsid w:val="00AA3652"/>
    <w:rsid w:val="00AB2239"/>
    <w:rsid w:val="00B51CFE"/>
    <w:rsid w:val="00BC1A23"/>
    <w:rsid w:val="00C34BE7"/>
    <w:rsid w:val="00C84EC3"/>
    <w:rsid w:val="00CB014C"/>
    <w:rsid w:val="00DB6AB0"/>
    <w:rsid w:val="00E6642F"/>
    <w:rsid w:val="00EB36C7"/>
    <w:rsid w:val="00F266ED"/>
    <w:rsid w:val="00FA6690"/>
    <w:rsid w:val="00FD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289F2D5-C9C4-44A5-8378-BF1ED171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CFE"/>
    <w:pPr>
      <w:tabs>
        <w:tab w:val="center" w:pos="4252"/>
        <w:tab w:val="right" w:pos="8504"/>
      </w:tabs>
      <w:snapToGrid w:val="0"/>
    </w:pPr>
  </w:style>
  <w:style w:type="character" w:customStyle="1" w:styleId="a4">
    <w:name w:val="ヘッダー (文字)"/>
    <w:basedOn w:val="a0"/>
    <w:link w:val="a3"/>
    <w:uiPriority w:val="99"/>
    <w:rsid w:val="00B51CFE"/>
  </w:style>
  <w:style w:type="paragraph" w:styleId="a5">
    <w:name w:val="footer"/>
    <w:basedOn w:val="a"/>
    <w:link w:val="a6"/>
    <w:uiPriority w:val="99"/>
    <w:unhideWhenUsed/>
    <w:rsid w:val="00B51CFE"/>
    <w:pPr>
      <w:tabs>
        <w:tab w:val="center" w:pos="4252"/>
        <w:tab w:val="right" w:pos="8504"/>
      </w:tabs>
      <w:snapToGrid w:val="0"/>
    </w:pPr>
  </w:style>
  <w:style w:type="character" w:customStyle="1" w:styleId="a6">
    <w:name w:val="フッター (文字)"/>
    <w:basedOn w:val="a0"/>
    <w:link w:val="a5"/>
    <w:uiPriority w:val="99"/>
    <w:rsid w:val="00B51CFE"/>
  </w:style>
  <w:style w:type="paragraph" w:styleId="a7">
    <w:name w:val="Balloon Text"/>
    <w:basedOn w:val="a"/>
    <w:link w:val="a8"/>
    <w:uiPriority w:val="99"/>
    <w:semiHidden/>
    <w:unhideWhenUsed/>
    <w:rsid w:val="00E664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3</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　憲雄</dc:creator>
  <cp:keywords/>
  <dc:description/>
  <cp:lastModifiedBy>南部　憲雄</cp:lastModifiedBy>
  <cp:revision>9</cp:revision>
  <cp:lastPrinted>2017-12-05T02:35:00Z</cp:lastPrinted>
  <dcterms:created xsi:type="dcterms:W3CDTF">2017-11-30T00:42:00Z</dcterms:created>
  <dcterms:modified xsi:type="dcterms:W3CDTF">2017-12-14T04:49:00Z</dcterms:modified>
</cp:coreProperties>
</file>